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F5B" w:rsidRPr="00D02E40" w:rsidRDefault="00487F5B" w:rsidP="00487F5B">
      <w:pPr>
        <w:rPr>
          <w:rFonts w:ascii="Times New Roman" w:hAnsi="Times New Roman" w:cs="Times New Roman"/>
          <w:b/>
          <w:bCs/>
          <w:u w:val="single"/>
        </w:rPr>
      </w:pPr>
    </w:p>
    <w:p w:rsidR="00487F5B" w:rsidRPr="00D02E40" w:rsidRDefault="00487F5B" w:rsidP="00487F5B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D02E40">
        <w:rPr>
          <w:rFonts w:ascii="Times New Roman" w:hAnsi="Times New Roman" w:cs="Times New Roman"/>
          <w:i/>
          <w:iCs/>
          <w:noProof/>
          <w:lang w:bidi="ar-SA"/>
        </w:rPr>
        <w:drawing>
          <wp:inline distT="0" distB="0" distL="0" distR="0" wp14:anchorId="284A731D" wp14:editId="4B2ED4CF">
            <wp:extent cx="6276975" cy="590550"/>
            <wp:effectExtent l="0" t="0" r="9525" b="0"/>
            <wp:docPr id="1" name="Picture 2" descr="C:\Users\EXAM REENA\Desktop\RI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8" name="Picture 2" descr="C:\Users\EXAM REENA\Desktop\RIET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4"/>
                    <a:stretch/>
                  </pic:blipFill>
                  <pic:spPr bwMode="auto">
                    <a:xfrm>
                      <a:off x="0" y="0"/>
                      <a:ext cx="6298382" cy="5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F5B" w:rsidRPr="00D02E40" w:rsidRDefault="00487F5B" w:rsidP="00487F5B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D02E40">
        <w:rPr>
          <w:rFonts w:ascii="Times New Roman" w:hAnsi="Times New Roman" w:cs="Times New Roman"/>
          <w:b/>
          <w:bCs/>
        </w:rPr>
        <w:t>I  Mid Term examination</w:t>
      </w:r>
    </w:p>
    <w:p w:rsidR="00487F5B" w:rsidRPr="00D02E40" w:rsidRDefault="000A0945" w:rsidP="00487F5B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Session: 2018</w:t>
      </w:r>
      <w:r w:rsidR="00843298">
        <w:rPr>
          <w:rFonts w:ascii="Times New Roman" w:hAnsi="Times New Roman" w:cs="Times New Roman"/>
          <w:b/>
          <w:bCs/>
        </w:rPr>
        <w:t>-19</w:t>
      </w:r>
    </w:p>
    <w:p w:rsidR="00487F5B" w:rsidRPr="00D02E40" w:rsidRDefault="00CF099E" w:rsidP="00487F5B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B.Tech II Year (III </w:t>
      </w:r>
      <w:r w:rsidR="00487F5B" w:rsidRPr="00D02E40">
        <w:rPr>
          <w:rFonts w:ascii="Times New Roman" w:hAnsi="Times New Roman" w:cs="Times New Roman"/>
          <w:b/>
          <w:bCs/>
        </w:rPr>
        <w:t>Semester)</w:t>
      </w:r>
    </w:p>
    <w:p w:rsidR="00487F5B" w:rsidRDefault="00487F5B" w:rsidP="00487F5B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D02E40">
        <w:rPr>
          <w:rFonts w:ascii="Times New Roman" w:hAnsi="Times New Roman" w:cs="Times New Roman"/>
          <w:b/>
          <w:bCs/>
        </w:rPr>
        <w:t>Subject with code:</w:t>
      </w:r>
      <w:r>
        <w:rPr>
          <w:rFonts w:ascii="Times New Roman" w:hAnsi="Times New Roman" w:cs="Times New Roman"/>
          <w:b/>
          <w:bCs/>
        </w:rPr>
        <w:t xml:space="preserve"> </w:t>
      </w:r>
      <w:r w:rsidR="00CF099E">
        <w:rPr>
          <w:rFonts w:ascii="Times New Roman" w:hAnsi="Times New Roman" w:cs="Times New Roman"/>
          <w:b/>
          <w:bCs/>
        </w:rPr>
        <w:t>MOS (3ME1A)</w:t>
      </w:r>
    </w:p>
    <w:p w:rsidR="00487F5B" w:rsidRPr="00D02E40" w:rsidRDefault="0073382B" w:rsidP="00487F5B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SET-A</w:t>
      </w:r>
    </w:p>
    <w:p w:rsidR="00487F5B" w:rsidRPr="00D02E40" w:rsidRDefault="00487F5B" w:rsidP="00487F5B">
      <w:pPr>
        <w:spacing w:line="240" w:lineRule="auto"/>
        <w:rPr>
          <w:rFonts w:ascii="Times New Roman" w:hAnsi="Times New Roman" w:cs="Times New Roman"/>
        </w:rPr>
      </w:pPr>
      <w:r w:rsidRPr="00D02E40">
        <w:rPr>
          <w:rFonts w:ascii="Times New Roman" w:hAnsi="Times New Roman" w:cs="Times New Roman"/>
        </w:rPr>
        <w:t>Time: 2 hrs.</w:t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  <w:t>M.M.:</w:t>
      </w:r>
      <w:r w:rsidR="00FC0200">
        <w:rPr>
          <w:rFonts w:ascii="Times New Roman" w:hAnsi="Times New Roman" w:cs="Times New Roman"/>
        </w:rPr>
        <w:t>40</w:t>
      </w:r>
    </w:p>
    <w:p w:rsidR="00487F5B" w:rsidRPr="00D02E40" w:rsidRDefault="00487F5B" w:rsidP="00487F5B">
      <w:pPr>
        <w:spacing w:line="240" w:lineRule="auto"/>
        <w:rPr>
          <w:rFonts w:ascii="Times New Roman" w:hAnsi="Times New Roman" w:cs="Times New Roman"/>
          <w:b/>
          <w:bCs/>
        </w:rPr>
      </w:pPr>
      <w:r w:rsidRPr="00D02E40">
        <w:rPr>
          <w:rFonts w:ascii="Times New Roman" w:hAnsi="Times New Roman" w:cs="Times New Roman"/>
          <w:b/>
          <w:bCs/>
        </w:rPr>
        <w:t>Instruction for students:</w:t>
      </w:r>
    </w:p>
    <w:p w:rsidR="00487F5B" w:rsidRPr="00D02E40" w:rsidRDefault="00487F5B" w:rsidP="00487F5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D02E40">
        <w:rPr>
          <w:rFonts w:ascii="Times New Roman" w:hAnsi="Times New Roman" w:cs="Times New Roman"/>
        </w:rPr>
        <w:t>No provision for supplementary answer book.</w:t>
      </w:r>
    </w:p>
    <w:p w:rsidR="00487F5B" w:rsidRPr="00D02E40" w:rsidRDefault="00487F5B" w:rsidP="00487F5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D02E40">
        <w:rPr>
          <w:rFonts w:ascii="Times New Roman" w:hAnsi="Times New Roman" w:cs="Times New Roman"/>
        </w:rPr>
        <w:t>Question paper contains t</w:t>
      </w:r>
      <w:r w:rsidR="00621C5C">
        <w:rPr>
          <w:rFonts w:ascii="Times New Roman" w:hAnsi="Times New Roman" w:cs="Times New Roman"/>
        </w:rPr>
        <w:t>hree sections. Sec A includes 5</w:t>
      </w:r>
      <w:r w:rsidR="00020E0C">
        <w:rPr>
          <w:rFonts w:ascii="Times New Roman" w:hAnsi="Times New Roman" w:cs="Times New Roman"/>
        </w:rPr>
        <w:t xml:space="preserve"> S</w:t>
      </w:r>
      <w:r w:rsidRPr="00D02E40">
        <w:rPr>
          <w:rFonts w:ascii="Times New Roman" w:hAnsi="Times New Roman" w:cs="Times New Roman"/>
        </w:rPr>
        <w:t>hort answers type questions</w:t>
      </w:r>
      <w:r w:rsidR="00621C5C">
        <w:rPr>
          <w:rFonts w:ascii="Times New Roman" w:hAnsi="Times New Roman" w:cs="Times New Roman"/>
        </w:rPr>
        <w:t xml:space="preserve"> (</w:t>
      </w:r>
      <w:r w:rsidR="00CF099E">
        <w:rPr>
          <w:rFonts w:ascii="Times New Roman" w:hAnsi="Times New Roman" w:cs="Times New Roman"/>
        </w:rPr>
        <w:t>up to</w:t>
      </w:r>
      <w:r w:rsidR="00621C5C">
        <w:rPr>
          <w:rFonts w:ascii="Times New Roman" w:hAnsi="Times New Roman" w:cs="Times New Roman"/>
        </w:rPr>
        <w:t xml:space="preserve"> 25 words)</w:t>
      </w:r>
      <w:r w:rsidRPr="00D02E40">
        <w:rPr>
          <w:rFonts w:ascii="Times New Roman" w:hAnsi="Times New Roman" w:cs="Times New Roman"/>
        </w:rPr>
        <w:t xml:space="preserve"> Sec B- contains 06 Questions out of which any 04 questions to be attempt by the student (</w:t>
      </w:r>
      <w:r w:rsidR="00020E0C">
        <w:rPr>
          <w:rFonts w:ascii="Times New Roman" w:hAnsi="Times New Roman" w:cs="Times New Roman"/>
        </w:rPr>
        <w:t>Analytical/Problem solving questions.</w:t>
      </w:r>
      <w:r w:rsidRPr="00D02E40">
        <w:rPr>
          <w:rFonts w:ascii="Times New Roman" w:hAnsi="Times New Roman" w:cs="Times New Roman"/>
        </w:rPr>
        <w:t>).</w:t>
      </w:r>
      <w:r w:rsidR="00020E0C" w:rsidRPr="00020E0C">
        <w:rPr>
          <w:rFonts w:ascii="Times New Roman" w:hAnsi="Times New Roman" w:cs="Times New Roman"/>
        </w:rPr>
        <w:t xml:space="preserve"> </w:t>
      </w:r>
      <w:r w:rsidR="00020E0C">
        <w:rPr>
          <w:rFonts w:ascii="Times New Roman" w:hAnsi="Times New Roman" w:cs="Times New Roman"/>
        </w:rPr>
        <w:t>Sec C- contains 03 Questions out of which any 02</w:t>
      </w:r>
      <w:r w:rsidR="00020E0C" w:rsidRPr="00D02E40">
        <w:rPr>
          <w:rFonts w:ascii="Times New Roman" w:hAnsi="Times New Roman" w:cs="Times New Roman"/>
        </w:rPr>
        <w:t xml:space="preserve"> questions to be attempt by the student (</w:t>
      </w:r>
      <w:r w:rsidR="00020E0C">
        <w:rPr>
          <w:rFonts w:ascii="Times New Roman" w:hAnsi="Times New Roman" w:cs="Times New Roman"/>
        </w:rPr>
        <w:t>Descriptive /Design questions.</w:t>
      </w:r>
      <w:r w:rsidR="00020E0C" w:rsidRPr="00D02E40">
        <w:rPr>
          <w:rFonts w:ascii="Times New Roman" w:hAnsi="Times New Roman" w:cs="Times New Roman"/>
        </w:rPr>
        <w:t>)</w:t>
      </w:r>
    </w:p>
    <w:p w:rsidR="00487F5B" w:rsidRPr="009F084D" w:rsidRDefault="009F084D" w:rsidP="00487F5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="00487F5B" w:rsidRPr="009F084D">
        <w:rPr>
          <w:rFonts w:ascii="Times New Roman" w:hAnsi="Times New Roman" w:cs="Times New Roman"/>
          <w:b/>
        </w:rPr>
        <w:t>Sec-A</w:t>
      </w:r>
      <w:r w:rsidRPr="009F084D">
        <w:rPr>
          <w:rFonts w:ascii="Times New Roman" w:hAnsi="Times New Roman" w:cs="Times New Roman"/>
          <w:b/>
        </w:rPr>
        <w:t xml:space="preserve">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</w:t>
      </w:r>
      <w:r w:rsidRPr="009F084D">
        <w:rPr>
          <w:rFonts w:ascii="Calibri" w:hAnsi="Calibri" w:cs="Calibri"/>
          <w:szCs w:val="22"/>
        </w:rPr>
        <w:t>(</w:t>
      </w:r>
      <w:r>
        <w:rPr>
          <w:rFonts w:ascii="Calibri" w:hAnsi="Calibri" w:cs="Calibri"/>
          <w:szCs w:val="22"/>
        </w:rPr>
        <w:t>5*2=10</w:t>
      </w:r>
      <w:r w:rsidRPr="009F084D">
        <w:rPr>
          <w:rFonts w:ascii="Calibri" w:hAnsi="Calibri" w:cs="Calibri"/>
          <w:szCs w:val="22"/>
        </w:rPr>
        <w:t xml:space="preserve"> Marks)                            </w:t>
      </w:r>
    </w:p>
    <w:p w:rsidR="009F084D" w:rsidRDefault="00591EC0" w:rsidP="00487F5B">
      <w:pPr>
        <w:spacing w:line="240" w:lineRule="auto"/>
        <w:rPr>
          <w:rFonts w:ascii="Calibri" w:hAnsi="Calibri" w:cs="Calibri"/>
          <w:szCs w:val="22"/>
        </w:rPr>
      </w:pPr>
      <w:r w:rsidRPr="00D02E40">
        <w:rPr>
          <w:rFonts w:ascii="Times New Roman" w:hAnsi="Times New Roman" w:cs="Times New Roman"/>
        </w:rPr>
        <w:t>Q.1</w:t>
      </w:r>
      <w:r>
        <w:rPr>
          <w:rFonts w:ascii="Times New Roman" w:hAnsi="Times New Roman" w:cs="Times New Roman"/>
        </w:rPr>
        <w:t xml:space="preserve"> </w:t>
      </w:r>
      <w:r w:rsidRPr="00044014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 xml:space="preserve"> </w:t>
      </w:r>
      <w:r w:rsidRPr="00044014">
        <w:rPr>
          <w:rFonts w:ascii="Calibri" w:hAnsi="Calibri" w:cs="Calibri"/>
          <w:szCs w:val="22"/>
        </w:rPr>
        <w:t>Define</w:t>
      </w:r>
      <w:r>
        <w:rPr>
          <w:rFonts w:ascii="Calibri" w:hAnsi="Calibri" w:cs="Calibri"/>
          <w:szCs w:val="22"/>
        </w:rPr>
        <w:t xml:space="preserve"> stress, strain and elasticity.</w:t>
      </w:r>
    </w:p>
    <w:p w:rsidR="009F084D" w:rsidRDefault="005A54E1" w:rsidP="00487F5B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Q.2 State</w:t>
      </w:r>
      <w:r w:rsidR="00591EC0">
        <w:rPr>
          <w:rFonts w:ascii="Calibri" w:hAnsi="Calibri" w:cs="Calibri"/>
          <w:szCs w:val="22"/>
        </w:rPr>
        <w:t xml:space="preserve"> clearly the Hooke’s law.</w:t>
      </w:r>
    </w:p>
    <w:p w:rsidR="009F084D" w:rsidRDefault="009F084D" w:rsidP="00487F5B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Q.3</w:t>
      </w:r>
      <w:r w:rsidR="00591EC0">
        <w:rPr>
          <w:rFonts w:ascii="Calibri" w:hAnsi="Calibri" w:cs="Calibri"/>
          <w:szCs w:val="22"/>
        </w:rPr>
        <w:t xml:space="preserve"> Explain the difference between ‘primary strain’ and ‘secondary strain’.</w:t>
      </w:r>
    </w:p>
    <w:p w:rsidR="009F084D" w:rsidRDefault="009F084D" w:rsidP="00487F5B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Q.4</w:t>
      </w:r>
      <w:r w:rsidR="00591EC0">
        <w:rPr>
          <w:rFonts w:ascii="Calibri" w:hAnsi="Calibri" w:cs="Calibri"/>
          <w:szCs w:val="22"/>
        </w:rPr>
        <w:t xml:space="preserve"> Define the term shear force and bending moment. </w:t>
      </w:r>
    </w:p>
    <w:p w:rsidR="009F084D" w:rsidRPr="00745CBC" w:rsidRDefault="009F084D" w:rsidP="00745CBC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Q.5</w:t>
      </w:r>
      <w:r w:rsidR="00487F5B" w:rsidRPr="00044014">
        <w:rPr>
          <w:rFonts w:ascii="Calibri" w:hAnsi="Calibri" w:cs="Calibri"/>
          <w:szCs w:val="22"/>
        </w:rPr>
        <w:t xml:space="preserve"> </w:t>
      </w:r>
      <w:r w:rsidR="00745CBC">
        <w:rPr>
          <w:rFonts w:ascii="Calibri" w:hAnsi="Calibri" w:cs="Calibri"/>
          <w:szCs w:val="22"/>
        </w:rPr>
        <w:t xml:space="preserve">Define the term ‘Bending </w:t>
      </w:r>
      <w:r w:rsidR="005A54E1">
        <w:rPr>
          <w:rFonts w:ascii="Calibri" w:hAnsi="Calibri" w:cs="Calibri"/>
          <w:szCs w:val="22"/>
        </w:rPr>
        <w:t>stresses</w:t>
      </w:r>
      <w:r w:rsidR="00745CBC">
        <w:rPr>
          <w:rFonts w:ascii="Calibri" w:hAnsi="Calibri" w:cs="Calibri"/>
          <w:szCs w:val="22"/>
        </w:rPr>
        <w:t>.</w:t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>
        <w:rPr>
          <w:rFonts w:ascii="Times New Roman" w:hAnsi="Times New Roman" w:cs="Times New Roman"/>
          <w:b/>
        </w:rPr>
        <w:t xml:space="preserve">   Sec-B</w:t>
      </w:r>
      <w:r w:rsidRPr="009F084D">
        <w:rPr>
          <w:rFonts w:ascii="Times New Roman" w:hAnsi="Times New Roman" w:cs="Times New Roman"/>
          <w:b/>
        </w:rPr>
        <w:t xml:space="preserve">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</w:t>
      </w:r>
      <w:r w:rsidRPr="009F084D">
        <w:rPr>
          <w:rFonts w:ascii="Calibri" w:hAnsi="Calibri" w:cs="Calibri"/>
          <w:szCs w:val="22"/>
        </w:rPr>
        <w:t>(</w:t>
      </w:r>
      <w:r>
        <w:rPr>
          <w:rFonts w:ascii="Calibri" w:hAnsi="Calibri" w:cs="Calibri"/>
          <w:szCs w:val="22"/>
        </w:rPr>
        <w:t>4*4=16</w:t>
      </w:r>
      <w:r w:rsidRPr="009F084D">
        <w:rPr>
          <w:rFonts w:ascii="Calibri" w:hAnsi="Calibri" w:cs="Calibri"/>
          <w:szCs w:val="22"/>
        </w:rPr>
        <w:t xml:space="preserve"> Marks)                            </w:t>
      </w:r>
    </w:p>
    <w:p w:rsidR="009F084D" w:rsidRDefault="00926A6B" w:rsidP="009F084D">
      <w:pPr>
        <w:spacing w:line="240" w:lineRule="auto"/>
        <w:rPr>
          <w:rFonts w:ascii="Calibri" w:hAnsi="Calibri" w:cs="Calibri"/>
          <w:szCs w:val="22"/>
        </w:rPr>
      </w:pPr>
      <w:r w:rsidRPr="00D02E40">
        <w:rPr>
          <w:rFonts w:ascii="Times New Roman" w:hAnsi="Times New Roman" w:cs="Times New Roman"/>
        </w:rPr>
        <w:t>Q.1</w:t>
      </w:r>
      <w:r w:rsidRPr="00044014">
        <w:rPr>
          <w:rFonts w:ascii="Calibri" w:hAnsi="Calibri" w:cs="Calibri"/>
          <w:szCs w:val="22"/>
        </w:rPr>
        <w:t xml:space="preserve"> Derive</w:t>
      </w:r>
      <w:r w:rsidR="002E4B21">
        <w:rPr>
          <w:rFonts w:ascii="Calibri" w:hAnsi="Calibri" w:cs="Calibri"/>
          <w:szCs w:val="22"/>
        </w:rPr>
        <w:t xml:space="preserve"> from </w:t>
      </w:r>
      <w:r>
        <w:rPr>
          <w:rFonts w:ascii="Calibri" w:hAnsi="Calibri" w:cs="Calibri"/>
          <w:szCs w:val="22"/>
        </w:rPr>
        <w:t>fundamental,</w:t>
      </w:r>
      <w:r w:rsidR="002E4B21">
        <w:rPr>
          <w:rFonts w:ascii="Calibri" w:hAnsi="Calibri" w:cs="Calibri"/>
          <w:szCs w:val="22"/>
        </w:rPr>
        <w:t xml:space="preserve"> the relation for the </w:t>
      </w:r>
      <w:r>
        <w:rPr>
          <w:rFonts w:ascii="Calibri" w:hAnsi="Calibri" w:cs="Calibri"/>
          <w:szCs w:val="22"/>
        </w:rPr>
        <w:t>deformation of</w:t>
      </w:r>
      <w:r w:rsidR="002E4B21">
        <w:rPr>
          <w:rFonts w:ascii="Calibri" w:hAnsi="Calibri" w:cs="Calibri"/>
          <w:szCs w:val="22"/>
        </w:rPr>
        <w:t xml:space="preserve"> a body subjected to its own weight.</w:t>
      </w:r>
    </w:p>
    <w:p w:rsidR="009F084D" w:rsidRDefault="00926A6B" w:rsidP="009F084D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Q.2 Obtain a relation for the elongation of a uniformly tapering circular section.</w:t>
      </w:r>
    </w:p>
    <w:p w:rsidR="009F084D" w:rsidRDefault="009F084D" w:rsidP="009F084D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Q.3</w:t>
      </w:r>
      <w:r w:rsidR="00AB6AC5">
        <w:rPr>
          <w:rFonts w:ascii="Calibri" w:hAnsi="Calibri" w:cs="Calibri"/>
          <w:szCs w:val="22"/>
        </w:rPr>
        <w:t xml:space="preserve"> Derive a relation for the volumetric strain of a body.</w:t>
      </w:r>
    </w:p>
    <w:p w:rsidR="009F084D" w:rsidRDefault="009F084D" w:rsidP="009F084D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Q.4</w:t>
      </w:r>
      <w:r w:rsidR="00A52DAD">
        <w:rPr>
          <w:rFonts w:ascii="Calibri" w:hAnsi="Calibri" w:cs="Calibri"/>
          <w:szCs w:val="22"/>
        </w:rPr>
        <w:t xml:space="preserve"> Prove</w:t>
      </w:r>
    </w:p>
    <w:p w:rsidR="00A52DAD" w:rsidRDefault="00A52DAD" w:rsidP="009F084D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ab/>
      </w:r>
      <w:r w:rsidRPr="00C74A15">
        <w:rPr>
          <w:rFonts w:ascii="Calibri" w:hAnsi="Calibri" w:cs="Calibri"/>
          <w:sz w:val="28"/>
          <w:szCs w:val="22"/>
        </w:rPr>
        <w:t>E=3K (1</w:t>
      </w:r>
      <w:r w:rsidR="00D67BED" w:rsidRPr="00C74A15">
        <w:rPr>
          <w:rFonts w:ascii="Calibri" w:hAnsi="Calibri" w:cs="Calibri"/>
          <w:sz w:val="28"/>
          <w:szCs w:val="22"/>
        </w:rPr>
        <w:t xml:space="preserve"> </w:t>
      </w:r>
      <w:r w:rsidR="00BD7F74" w:rsidRPr="00C74A15">
        <w:rPr>
          <w:rFonts w:ascii="Calibri" w:hAnsi="Calibri" w:cs="Calibri"/>
          <w:sz w:val="28"/>
          <w:szCs w:val="22"/>
        </w:rPr>
        <w:t xml:space="preserve">- </w: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2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2"/>
              </w:rPr>
              <m:t>2</m:t>
            </m:r>
          </m:num>
          <m:den>
            <m:r>
              <w:rPr>
                <w:rFonts w:ascii="Cambria Math" w:hAnsi="Cambria Math" w:cs="Calibri"/>
                <w:sz w:val="28"/>
                <w:szCs w:val="22"/>
              </w:rPr>
              <m:t>m</m:t>
            </m:r>
          </m:den>
        </m:f>
      </m:oMath>
      <w:r w:rsidRPr="00C74A15">
        <w:rPr>
          <w:rFonts w:ascii="Calibri" w:hAnsi="Calibri" w:cs="Calibri"/>
          <w:sz w:val="28"/>
          <w:szCs w:val="22"/>
        </w:rPr>
        <w:t>)</w:t>
      </w:r>
    </w:p>
    <w:p w:rsidR="009F084D" w:rsidRDefault="009F084D" w:rsidP="00A73C31">
      <w:pPr>
        <w:spacing w:line="240" w:lineRule="auto"/>
        <w:ind w:left="360" w:hanging="3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Q.5</w:t>
      </w:r>
      <w:r w:rsidRPr="00044014">
        <w:rPr>
          <w:rFonts w:ascii="Calibri" w:hAnsi="Calibri" w:cs="Calibri"/>
          <w:szCs w:val="22"/>
        </w:rPr>
        <w:t xml:space="preserve"> </w:t>
      </w:r>
      <w:r w:rsidR="00A73C31">
        <w:rPr>
          <w:rFonts w:ascii="Calibri" w:hAnsi="Calibri" w:cs="Calibri"/>
          <w:szCs w:val="22"/>
        </w:rPr>
        <w:t xml:space="preserve">what is the value of modulus of rigidity of a steel alloy, if the modulus of elasticity is 180 </w:t>
      </w:r>
      <w:proofErr w:type="spellStart"/>
      <w:proofErr w:type="gramStart"/>
      <w:r w:rsidR="00A73C31">
        <w:rPr>
          <w:rFonts w:ascii="Calibri" w:hAnsi="Calibri" w:cs="Calibri"/>
          <w:szCs w:val="22"/>
        </w:rPr>
        <w:t>GPa</w:t>
      </w:r>
      <w:proofErr w:type="spellEnd"/>
      <w:proofErr w:type="gramEnd"/>
      <w:r w:rsidR="00A73C31">
        <w:rPr>
          <w:rFonts w:ascii="Calibri" w:hAnsi="Calibri" w:cs="Calibri"/>
          <w:szCs w:val="22"/>
        </w:rPr>
        <w:t xml:space="preserve"> and Poisson’s ratio is 0.25.</w:t>
      </w:r>
    </w:p>
    <w:p w:rsidR="00FC0200" w:rsidRDefault="00082644" w:rsidP="00082644">
      <w:pPr>
        <w:spacing w:line="240" w:lineRule="auto"/>
        <w:ind w:left="360" w:hanging="3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Q.6 </w:t>
      </w:r>
      <w:proofErr w:type="gramStart"/>
      <w:r>
        <w:rPr>
          <w:rFonts w:ascii="Calibri" w:hAnsi="Calibri" w:cs="Calibri"/>
          <w:szCs w:val="22"/>
        </w:rPr>
        <w:t>A</w:t>
      </w:r>
      <w:proofErr w:type="gramEnd"/>
      <w:r>
        <w:rPr>
          <w:rFonts w:ascii="Calibri" w:hAnsi="Calibri" w:cs="Calibri"/>
          <w:szCs w:val="22"/>
        </w:rPr>
        <w:t xml:space="preserve"> simply supported </w:t>
      </w:r>
      <w:r>
        <w:rPr>
          <w:rFonts w:ascii="Calibri" w:hAnsi="Calibri" w:cs="Calibri"/>
          <w:szCs w:val="22"/>
        </w:rPr>
        <w:tab/>
        <w:t xml:space="preserve">Beam AB of 4 m </w:t>
      </w:r>
      <w:r>
        <w:rPr>
          <w:rFonts w:ascii="Calibri" w:hAnsi="Calibri" w:cs="Calibri"/>
          <w:szCs w:val="22"/>
        </w:rPr>
        <w:t>span</w:t>
      </w:r>
      <w:r>
        <w:rPr>
          <w:rFonts w:ascii="Calibri" w:hAnsi="Calibri" w:cs="Calibri"/>
          <w:szCs w:val="22"/>
        </w:rPr>
        <w:t xml:space="preserve"> is subjected to a clockwise moment of 20 KN-m at its center. Draw the S.F. and B.M. diagram.</w:t>
      </w:r>
      <w:r w:rsidR="009F084D">
        <w:rPr>
          <w:rFonts w:ascii="Calibri" w:hAnsi="Calibri" w:cs="Calibri"/>
          <w:szCs w:val="22"/>
        </w:rPr>
        <w:tab/>
      </w:r>
      <w:r w:rsidR="009F084D">
        <w:rPr>
          <w:rFonts w:ascii="Calibri" w:hAnsi="Calibri" w:cs="Calibri"/>
          <w:szCs w:val="22"/>
        </w:rPr>
        <w:tab/>
      </w:r>
      <w:r w:rsidR="009F084D">
        <w:rPr>
          <w:rFonts w:ascii="Calibri" w:hAnsi="Calibri" w:cs="Calibri"/>
          <w:szCs w:val="22"/>
        </w:rPr>
        <w:tab/>
      </w:r>
      <w:r w:rsidR="009F084D">
        <w:rPr>
          <w:rFonts w:ascii="Calibri" w:hAnsi="Calibri" w:cs="Calibri"/>
          <w:szCs w:val="22"/>
        </w:rPr>
        <w:tab/>
      </w:r>
      <w:r w:rsidR="00487F5B" w:rsidRPr="00044014">
        <w:rPr>
          <w:rFonts w:ascii="Calibri" w:hAnsi="Calibri" w:cs="Calibri"/>
          <w:szCs w:val="22"/>
        </w:rPr>
        <w:t xml:space="preserve">                                                                                                                   </w:t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  <w:r w:rsidR="00487F5B">
        <w:rPr>
          <w:rFonts w:ascii="Calibri" w:hAnsi="Calibri" w:cs="Calibri"/>
          <w:szCs w:val="22"/>
        </w:rPr>
        <w:tab/>
      </w:r>
    </w:p>
    <w:p w:rsidR="002144FF" w:rsidRDefault="00FC0200" w:rsidP="00874FCD">
      <w:pPr>
        <w:spacing w:line="240" w:lineRule="auto"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                         </w:t>
      </w:r>
    </w:p>
    <w:p w:rsidR="002144FF" w:rsidRDefault="002144FF" w:rsidP="00874FCD">
      <w:pPr>
        <w:spacing w:line="240" w:lineRule="auto"/>
        <w:jc w:val="center"/>
        <w:rPr>
          <w:rFonts w:ascii="Calibri" w:hAnsi="Calibri" w:cs="Calibri"/>
          <w:szCs w:val="22"/>
        </w:rPr>
      </w:pPr>
    </w:p>
    <w:p w:rsidR="002144FF" w:rsidRDefault="002144FF" w:rsidP="00874FCD">
      <w:pPr>
        <w:spacing w:line="240" w:lineRule="auto"/>
        <w:jc w:val="center"/>
        <w:rPr>
          <w:rFonts w:ascii="Calibri" w:hAnsi="Calibri" w:cs="Calibri"/>
          <w:szCs w:val="22"/>
        </w:rPr>
      </w:pPr>
    </w:p>
    <w:p w:rsidR="000C79DA" w:rsidRDefault="000C79DA" w:rsidP="00874FCD">
      <w:pPr>
        <w:spacing w:line="240" w:lineRule="auto"/>
        <w:jc w:val="center"/>
        <w:rPr>
          <w:rFonts w:ascii="Calibri" w:hAnsi="Calibri" w:cs="Calibri"/>
          <w:szCs w:val="22"/>
        </w:rPr>
      </w:pPr>
    </w:p>
    <w:p w:rsidR="000C79DA" w:rsidRDefault="000C79DA" w:rsidP="00874FCD">
      <w:pPr>
        <w:spacing w:line="240" w:lineRule="auto"/>
        <w:jc w:val="center"/>
        <w:rPr>
          <w:rFonts w:ascii="Calibri" w:hAnsi="Calibri" w:cs="Calibri"/>
          <w:szCs w:val="22"/>
        </w:rPr>
      </w:pPr>
    </w:p>
    <w:p w:rsidR="00874FCD" w:rsidRPr="009F084D" w:rsidRDefault="00FC0200" w:rsidP="00874FCD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Calibri" w:hAnsi="Calibri" w:cs="Calibri"/>
          <w:szCs w:val="22"/>
        </w:rPr>
        <w:t xml:space="preserve">     </w:t>
      </w:r>
      <w:r w:rsidR="00874FCD">
        <w:rPr>
          <w:rFonts w:ascii="Times New Roman" w:hAnsi="Times New Roman" w:cs="Times New Roman"/>
          <w:b/>
        </w:rPr>
        <w:t>Sec-C</w:t>
      </w:r>
      <w:r w:rsidR="00874FCD" w:rsidRPr="009F084D">
        <w:rPr>
          <w:rFonts w:ascii="Times New Roman" w:hAnsi="Times New Roman" w:cs="Times New Roman"/>
          <w:b/>
        </w:rPr>
        <w:t xml:space="preserve">                         </w:t>
      </w:r>
      <w:r w:rsidR="00874FCD">
        <w:rPr>
          <w:rFonts w:ascii="Times New Roman" w:hAnsi="Times New Roman" w:cs="Times New Roman"/>
          <w:b/>
        </w:rPr>
        <w:t xml:space="preserve">                                                                               </w:t>
      </w:r>
      <w:r w:rsidR="00874FCD" w:rsidRPr="009F084D">
        <w:rPr>
          <w:rFonts w:ascii="Calibri" w:hAnsi="Calibri" w:cs="Calibri"/>
          <w:szCs w:val="22"/>
        </w:rPr>
        <w:t>(</w:t>
      </w:r>
      <w:r w:rsidR="00874FCD">
        <w:rPr>
          <w:rFonts w:ascii="Calibri" w:hAnsi="Calibri" w:cs="Calibri"/>
          <w:szCs w:val="22"/>
        </w:rPr>
        <w:t>2*7=14</w:t>
      </w:r>
      <w:r w:rsidR="00874FCD" w:rsidRPr="009F084D">
        <w:rPr>
          <w:rFonts w:ascii="Calibri" w:hAnsi="Calibri" w:cs="Calibri"/>
          <w:szCs w:val="22"/>
        </w:rPr>
        <w:t xml:space="preserve"> Marks)                            </w:t>
      </w:r>
    </w:p>
    <w:p w:rsidR="00874FCD" w:rsidRDefault="00874FCD" w:rsidP="002144FF">
      <w:pPr>
        <w:spacing w:line="240" w:lineRule="auto"/>
        <w:ind w:left="540" w:hanging="540"/>
        <w:rPr>
          <w:rFonts w:ascii="Calibri" w:hAnsi="Calibri" w:cs="Calibri"/>
          <w:szCs w:val="22"/>
        </w:rPr>
      </w:pPr>
      <w:r w:rsidRPr="00D02E40">
        <w:rPr>
          <w:rFonts w:ascii="Times New Roman" w:hAnsi="Times New Roman" w:cs="Times New Roman"/>
        </w:rPr>
        <w:t>Q.1</w:t>
      </w:r>
      <w:r w:rsidRPr="00044014">
        <w:rPr>
          <w:rFonts w:ascii="Calibri" w:hAnsi="Calibri" w:cs="Calibri"/>
          <w:szCs w:val="22"/>
        </w:rPr>
        <w:t xml:space="preserve">  </w:t>
      </w:r>
      <w:r w:rsidR="002144FF">
        <w:rPr>
          <w:rFonts w:ascii="Calibri" w:hAnsi="Calibri" w:cs="Calibri"/>
          <w:szCs w:val="22"/>
        </w:rPr>
        <w:t xml:space="preserve"> A copper rod ABCD of 800 mm</w:t>
      </w:r>
      <w:r w:rsidR="002144FF" w:rsidRPr="002144FF">
        <w:rPr>
          <w:rFonts w:ascii="Calibri" w:hAnsi="Calibri" w:cs="Calibri"/>
          <w:szCs w:val="22"/>
          <w:vertAlign w:val="superscript"/>
        </w:rPr>
        <w:t>2</w:t>
      </w:r>
      <w:r w:rsidR="002144FF">
        <w:rPr>
          <w:rFonts w:ascii="Calibri" w:hAnsi="Calibri" w:cs="Calibri"/>
          <w:szCs w:val="22"/>
          <w:vertAlign w:val="superscript"/>
        </w:rPr>
        <w:t xml:space="preserve"> </w:t>
      </w:r>
      <w:r w:rsidR="002144FF">
        <w:rPr>
          <w:rFonts w:ascii="Calibri" w:hAnsi="Calibri" w:cs="Calibri"/>
          <w:szCs w:val="22"/>
        </w:rPr>
        <w:t>cross-sectional area and 7.5 m long is subjected to force as shown in figure</w:t>
      </w:r>
    </w:p>
    <w:p w:rsidR="002144FF" w:rsidRPr="002144FF" w:rsidRDefault="002144FF" w:rsidP="00874FCD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     </w:t>
      </w:r>
      <w:r>
        <w:rPr>
          <w:rFonts w:ascii="Calibri" w:hAnsi="Calibri" w:cs="Calibri"/>
          <w:noProof/>
          <w:szCs w:val="22"/>
          <w:lang w:bidi="ar-SA"/>
        </w:rPr>
        <w:drawing>
          <wp:inline distT="0" distB="0" distL="0" distR="0">
            <wp:extent cx="5943600" cy="801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642" w:rsidRDefault="00332642" w:rsidP="00001DDC">
      <w:pPr>
        <w:spacing w:line="240" w:lineRule="auto"/>
        <w:ind w:left="540" w:hanging="9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 Find the total elongation of the bar. Take E for the bar material as 100 </w:t>
      </w:r>
      <w:proofErr w:type="spellStart"/>
      <w:proofErr w:type="gramStart"/>
      <w:r>
        <w:rPr>
          <w:rFonts w:ascii="Calibri" w:hAnsi="Calibri" w:cs="Calibri"/>
          <w:szCs w:val="22"/>
        </w:rPr>
        <w:t>GPa</w:t>
      </w:r>
      <w:proofErr w:type="spellEnd"/>
      <w:proofErr w:type="gramEnd"/>
    </w:p>
    <w:p w:rsidR="00874FCD" w:rsidRDefault="00874FCD" w:rsidP="00362E24">
      <w:pPr>
        <w:spacing w:line="240" w:lineRule="auto"/>
        <w:ind w:left="360" w:hanging="3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Q.2</w:t>
      </w:r>
      <w:r w:rsidR="00362E24">
        <w:rPr>
          <w:rFonts w:ascii="Calibri" w:hAnsi="Calibri" w:cs="Calibri"/>
          <w:szCs w:val="22"/>
        </w:rPr>
        <w:t xml:space="preserve"> Draw the Shear force and Bending Moment diagram for a cantilever Beam loaded with a gradually varying load of intensity zero from one end to W N/m at the other end.</w:t>
      </w:r>
    </w:p>
    <w:p w:rsidR="00874FCD" w:rsidRDefault="000C79DA" w:rsidP="00874FCD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Q.3 An overhanging beam is loaded as shown in figure.</w:t>
      </w:r>
    </w:p>
    <w:p w:rsidR="000C79DA" w:rsidRDefault="000C79DA" w:rsidP="00874FCD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  <w:lang w:bidi="ar-SA"/>
        </w:rPr>
        <w:drawing>
          <wp:inline distT="0" distB="0" distL="0" distR="0">
            <wp:extent cx="5943600" cy="123516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0C79DA" w:rsidP="00874FCD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       Draw the shear force and bending moment diagrams and find the point of contraflexture, if any.</w:t>
      </w: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14665D" w:rsidRDefault="0014665D" w:rsidP="00874FCD">
      <w:pPr>
        <w:spacing w:line="240" w:lineRule="auto"/>
        <w:rPr>
          <w:rFonts w:ascii="Calibri" w:hAnsi="Calibri" w:cs="Calibri"/>
          <w:szCs w:val="22"/>
        </w:rPr>
      </w:pPr>
    </w:p>
    <w:p w:rsidR="00487F5B" w:rsidRPr="00044014" w:rsidRDefault="00874FCD" w:rsidP="00874FCD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lastRenderedPageBreak/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 w:rsidR="00487F5B" w:rsidRPr="00044014">
        <w:rPr>
          <w:rFonts w:ascii="Calibri" w:hAnsi="Calibri" w:cs="Calibri"/>
          <w:szCs w:val="22"/>
        </w:rPr>
        <w:t xml:space="preserve"> </w:t>
      </w:r>
    </w:p>
    <w:p w:rsidR="00CF099E" w:rsidRPr="00D02E40" w:rsidRDefault="00FC0200" w:rsidP="00CF099E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Calibri" w:hAnsi="Calibri" w:cs="Calibri"/>
          <w:szCs w:val="22"/>
        </w:rPr>
        <w:tab/>
      </w:r>
      <w:r w:rsidR="00CF099E" w:rsidRPr="00D02E40">
        <w:rPr>
          <w:rFonts w:ascii="Times New Roman" w:hAnsi="Times New Roman" w:cs="Times New Roman"/>
          <w:i/>
          <w:iCs/>
          <w:noProof/>
          <w:lang w:bidi="ar-SA"/>
        </w:rPr>
        <w:drawing>
          <wp:inline distT="0" distB="0" distL="0" distR="0" wp14:anchorId="08F8D183" wp14:editId="4C8A3507">
            <wp:extent cx="6276975" cy="590550"/>
            <wp:effectExtent l="0" t="0" r="9525" b="0"/>
            <wp:docPr id="3" name="Picture 2" descr="C:\Users\EXAM REENA\Desktop\RI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8" name="Picture 2" descr="C:\Users\EXAM REENA\Desktop\RIET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4"/>
                    <a:stretch/>
                  </pic:blipFill>
                  <pic:spPr bwMode="auto">
                    <a:xfrm>
                      <a:off x="0" y="0"/>
                      <a:ext cx="6298382" cy="5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99E" w:rsidRPr="00D02E40" w:rsidRDefault="00CF099E" w:rsidP="00CF099E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D02E40">
        <w:rPr>
          <w:rFonts w:ascii="Times New Roman" w:hAnsi="Times New Roman" w:cs="Times New Roman"/>
          <w:b/>
          <w:bCs/>
        </w:rPr>
        <w:t>I  Mid Term examination</w:t>
      </w:r>
    </w:p>
    <w:p w:rsidR="00CF099E" w:rsidRPr="00D02E40" w:rsidRDefault="00CF099E" w:rsidP="00CF099E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Session: 2018-19</w:t>
      </w:r>
    </w:p>
    <w:p w:rsidR="00CF099E" w:rsidRPr="00D02E40" w:rsidRDefault="00CF099E" w:rsidP="00CF099E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B.Tech II Year (III </w:t>
      </w:r>
      <w:r w:rsidRPr="00D02E40">
        <w:rPr>
          <w:rFonts w:ascii="Times New Roman" w:hAnsi="Times New Roman" w:cs="Times New Roman"/>
          <w:b/>
          <w:bCs/>
        </w:rPr>
        <w:t>Semester)</w:t>
      </w:r>
    </w:p>
    <w:p w:rsidR="00CF099E" w:rsidRDefault="00CF099E" w:rsidP="00CF099E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D02E40">
        <w:rPr>
          <w:rFonts w:ascii="Times New Roman" w:hAnsi="Times New Roman" w:cs="Times New Roman"/>
          <w:b/>
          <w:bCs/>
        </w:rPr>
        <w:t>Subject with code:</w:t>
      </w:r>
      <w:r>
        <w:rPr>
          <w:rFonts w:ascii="Times New Roman" w:hAnsi="Times New Roman" w:cs="Times New Roman"/>
          <w:b/>
          <w:bCs/>
        </w:rPr>
        <w:t xml:space="preserve"> MOS (3ME1A)</w:t>
      </w:r>
    </w:p>
    <w:p w:rsidR="00CF099E" w:rsidRPr="00D02E40" w:rsidRDefault="00CF099E" w:rsidP="00CF099E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SET-B</w:t>
      </w:r>
    </w:p>
    <w:p w:rsidR="00CF099E" w:rsidRPr="00D02E40" w:rsidRDefault="00CF099E" w:rsidP="00CF099E">
      <w:pPr>
        <w:spacing w:line="240" w:lineRule="auto"/>
        <w:rPr>
          <w:rFonts w:ascii="Times New Roman" w:hAnsi="Times New Roman" w:cs="Times New Roman"/>
        </w:rPr>
      </w:pPr>
      <w:r w:rsidRPr="00D02E40">
        <w:rPr>
          <w:rFonts w:ascii="Times New Roman" w:hAnsi="Times New Roman" w:cs="Times New Roman"/>
        </w:rPr>
        <w:t>Time: 2 hrs.</w:t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</w:r>
      <w:r w:rsidRPr="00D02E40">
        <w:rPr>
          <w:rFonts w:ascii="Times New Roman" w:hAnsi="Times New Roman" w:cs="Times New Roman"/>
        </w:rPr>
        <w:tab/>
        <w:t>M.M.:</w:t>
      </w:r>
      <w:r>
        <w:rPr>
          <w:rFonts w:ascii="Times New Roman" w:hAnsi="Times New Roman" w:cs="Times New Roman"/>
        </w:rPr>
        <w:t>40</w:t>
      </w:r>
    </w:p>
    <w:p w:rsidR="00CF099E" w:rsidRPr="00D02E40" w:rsidRDefault="00CF099E" w:rsidP="00CF099E">
      <w:pPr>
        <w:spacing w:line="240" w:lineRule="auto"/>
        <w:rPr>
          <w:rFonts w:ascii="Times New Roman" w:hAnsi="Times New Roman" w:cs="Times New Roman"/>
          <w:b/>
          <w:bCs/>
        </w:rPr>
      </w:pPr>
      <w:r w:rsidRPr="00D02E40">
        <w:rPr>
          <w:rFonts w:ascii="Times New Roman" w:hAnsi="Times New Roman" w:cs="Times New Roman"/>
          <w:b/>
          <w:bCs/>
        </w:rPr>
        <w:t>Instruction for students:</w:t>
      </w:r>
    </w:p>
    <w:p w:rsidR="00CF099E" w:rsidRPr="00D02E40" w:rsidRDefault="00CF099E" w:rsidP="00CF099E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D02E40">
        <w:rPr>
          <w:rFonts w:ascii="Times New Roman" w:hAnsi="Times New Roman" w:cs="Times New Roman"/>
        </w:rPr>
        <w:t>No provision for supplementary answer book.</w:t>
      </w:r>
    </w:p>
    <w:p w:rsidR="00CF099E" w:rsidRPr="00D02E40" w:rsidRDefault="00CF099E" w:rsidP="00CF099E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D02E40">
        <w:rPr>
          <w:rFonts w:ascii="Times New Roman" w:hAnsi="Times New Roman" w:cs="Times New Roman"/>
        </w:rPr>
        <w:t>Question paper contains t</w:t>
      </w:r>
      <w:r>
        <w:rPr>
          <w:rFonts w:ascii="Times New Roman" w:hAnsi="Times New Roman" w:cs="Times New Roman"/>
        </w:rPr>
        <w:t>hree sections. Sec A includes 5 S</w:t>
      </w:r>
      <w:r w:rsidRPr="00D02E40">
        <w:rPr>
          <w:rFonts w:ascii="Times New Roman" w:hAnsi="Times New Roman" w:cs="Times New Roman"/>
        </w:rPr>
        <w:t>hort answers type questions</w:t>
      </w:r>
      <w:r>
        <w:rPr>
          <w:rFonts w:ascii="Times New Roman" w:hAnsi="Times New Roman" w:cs="Times New Roman"/>
        </w:rPr>
        <w:t xml:space="preserve"> (up to 25 words)</w:t>
      </w:r>
      <w:r w:rsidRPr="00D02E40">
        <w:rPr>
          <w:rFonts w:ascii="Times New Roman" w:hAnsi="Times New Roman" w:cs="Times New Roman"/>
        </w:rPr>
        <w:t xml:space="preserve"> Sec B- contains 06 Questions out of which any 04 questions to be attempt by the student (</w:t>
      </w:r>
      <w:r>
        <w:rPr>
          <w:rFonts w:ascii="Times New Roman" w:hAnsi="Times New Roman" w:cs="Times New Roman"/>
        </w:rPr>
        <w:t>Analytical/Problem solving questions.</w:t>
      </w:r>
      <w:r w:rsidRPr="00D02E40">
        <w:rPr>
          <w:rFonts w:ascii="Times New Roman" w:hAnsi="Times New Roman" w:cs="Times New Roman"/>
        </w:rPr>
        <w:t>).</w:t>
      </w:r>
      <w:r w:rsidRPr="00020E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Sec C- contains 03 Questions out of which any 02</w:t>
      </w:r>
      <w:r w:rsidRPr="00D02E40">
        <w:rPr>
          <w:rFonts w:ascii="Times New Roman" w:hAnsi="Times New Roman" w:cs="Times New Roman"/>
        </w:rPr>
        <w:t xml:space="preserve"> questions to be attempt by the student (</w:t>
      </w:r>
      <w:r>
        <w:rPr>
          <w:rFonts w:ascii="Times New Roman" w:hAnsi="Times New Roman" w:cs="Times New Roman"/>
        </w:rPr>
        <w:t>Descriptive /Design questions.</w:t>
      </w:r>
      <w:r w:rsidRPr="00D02E40">
        <w:rPr>
          <w:rFonts w:ascii="Times New Roman" w:hAnsi="Times New Roman" w:cs="Times New Roman"/>
        </w:rPr>
        <w:t>)</w:t>
      </w:r>
    </w:p>
    <w:p w:rsidR="00CF099E" w:rsidRPr="009F084D" w:rsidRDefault="00CF099E" w:rsidP="00CF099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Pr="009F084D">
        <w:rPr>
          <w:rFonts w:ascii="Times New Roman" w:hAnsi="Times New Roman" w:cs="Times New Roman"/>
          <w:b/>
        </w:rPr>
        <w:t xml:space="preserve">Sec-A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</w:t>
      </w:r>
      <w:r w:rsidRPr="009F084D">
        <w:rPr>
          <w:rFonts w:ascii="Calibri" w:hAnsi="Calibri" w:cs="Calibri"/>
          <w:szCs w:val="22"/>
        </w:rPr>
        <w:t>(</w:t>
      </w:r>
      <w:r>
        <w:rPr>
          <w:rFonts w:ascii="Calibri" w:hAnsi="Calibri" w:cs="Calibri"/>
          <w:szCs w:val="22"/>
        </w:rPr>
        <w:t>5*2=10</w:t>
      </w:r>
      <w:r w:rsidRPr="009F084D">
        <w:rPr>
          <w:rFonts w:ascii="Calibri" w:hAnsi="Calibri" w:cs="Calibri"/>
          <w:szCs w:val="22"/>
        </w:rPr>
        <w:t xml:space="preserve"> Marks)                            </w:t>
      </w:r>
    </w:p>
    <w:p w:rsidR="00CF099E" w:rsidRDefault="005D76B9" w:rsidP="00CF099E">
      <w:pPr>
        <w:spacing w:line="240" w:lineRule="auto"/>
        <w:rPr>
          <w:rFonts w:ascii="Calibri" w:hAnsi="Calibri" w:cs="Calibri"/>
          <w:szCs w:val="22"/>
        </w:rPr>
      </w:pPr>
      <w:r w:rsidRPr="00D02E40">
        <w:rPr>
          <w:rFonts w:ascii="Times New Roman" w:hAnsi="Times New Roman" w:cs="Times New Roman"/>
        </w:rPr>
        <w:t>Q.1</w:t>
      </w:r>
      <w:r w:rsidRPr="00044014">
        <w:rPr>
          <w:rFonts w:ascii="Calibri" w:hAnsi="Calibri" w:cs="Calibri"/>
          <w:szCs w:val="22"/>
        </w:rPr>
        <w:t xml:space="preserve"> Derive</w:t>
      </w:r>
      <w:r>
        <w:rPr>
          <w:rFonts w:ascii="Calibri" w:hAnsi="Calibri" w:cs="Calibri"/>
          <w:szCs w:val="22"/>
        </w:rPr>
        <w:t xml:space="preserve"> a relation between stress and strain of an elastic body.</w:t>
      </w:r>
    </w:p>
    <w:p w:rsidR="00CF099E" w:rsidRDefault="00CF099E" w:rsidP="00CF099E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Q.2</w:t>
      </w:r>
      <w:r w:rsidR="005D76B9">
        <w:rPr>
          <w:rFonts w:ascii="Calibri" w:hAnsi="Calibri" w:cs="Calibri"/>
          <w:szCs w:val="22"/>
        </w:rPr>
        <w:t xml:space="preserve"> Define thermal stress and thermal strain.</w:t>
      </w:r>
    </w:p>
    <w:p w:rsidR="00CF099E" w:rsidRDefault="00CF099E" w:rsidP="00CF099E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Q.3</w:t>
      </w:r>
      <w:r w:rsidR="005D76B9">
        <w:rPr>
          <w:rFonts w:ascii="Calibri" w:hAnsi="Calibri" w:cs="Calibri"/>
          <w:szCs w:val="22"/>
        </w:rPr>
        <w:t xml:space="preserve"> Define Poisson’s Ratio.</w:t>
      </w:r>
    </w:p>
    <w:p w:rsidR="00CF099E" w:rsidRDefault="00CF099E" w:rsidP="00CF099E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Q.4</w:t>
      </w:r>
      <w:r w:rsidR="005D76B9">
        <w:rPr>
          <w:rFonts w:ascii="Calibri" w:hAnsi="Calibri" w:cs="Calibri"/>
          <w:szCs w:val="22"/>
        </w:rPr>
        <w:t xml:space="preserve"> Explain clearly the term modulus of rigidity. </w:t>
      </w:r>
    </w:p>
    <w:p w:rsidR="00CF099E" w:rsidRDefault="00CF099E" w:rsidP="00CF099E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Q.5</w:t>
      </w:r>
      <w:r w:rsidRPr="00044014">
        <w:rPr>
          <w:rFonts w:ascii="Calibri" w:hAnsi="Calibri" w:cs="Calibri"/>
          <w:szCs w:val="22"/>
        </w:rPr>
        <w:t xml:space="preserve"> </w:t>
      </w:r>
      <w:r w:rsidR="000935E2">
        <w:rPr>
          <w:rFonts w:ascii="Calibri" w:hAnsi="Calibri" w:cs="Calibri"/>
          <w:szCs w:val="22"/>
        </w:rPr>
        <w:t>what</w:t>
      </w:r>
      <w:r w:rsidR="005D76B9">
        <w:rPr>
          <w:rFonts w:ascii="Calibri" w:hAnsi="Calibri" w:cs="Calibri"/>
          <w:szCs w:val="22"/>
        </w:rPr>
        <w:t xml:space="preserve"> do you </w:t>
      </w:r>
      <w:r w:rsidR="005D76B9">
        <w:rPr>
          <w:rFonts w:ascii="Calibri" w:hAnsi="Calibri" w:cs="Calibri"/>
          <w:szCs w:val="22"/>
        </w:rPr>
        <w:t>understand by the term ‘Point of contraflexture’?</w:t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</w:p>
    <w:p w:rsidR="00CF099E" w:rsidRPr="009F084D" w:rsidRDefault="00CF099E" w:rsidP="00CF099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44014">
        <w:rPr>
          <w:rFonts w:ascii="Calibri" w:hAnsi="Calibri" w:cs="Calibri"/>
          <w:szCs w:val="22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D02E40">
        <w:rPr>
          <w:rFonts w:ascii="Times New Roman" w:hAnsi="Times New Roman" w:cs="Times New Roman"/>
        </w:rPr>
        <w:t xml:space="preserve"> </w:t>
      </w:r>
      <w:r w:rsidRPr="00044014">
        <w:rPr>
          <w:rFonts w:ascii="Calibri" w:hAnsi="Calibri" w:cs="Calibri"/>
          <w:szCs w:val="22"/>
        </w:rPr>
        <w:t xml:space="preserve">     </w:t>
      </w:r>
      <w:r>
        <w:rPr>
          <w:rFonts w:ascii="Times New Roman" w:hAnsi="Times New Roman" w:cs="Times New Roman"/>
          <w:b/>
        </w:rPr>
        <w:t xml:space="preserve">              Sec-B</w:t>
      </w:r>
      <w:r w:rsidRPr="009F084D">
        <w:rPr>
          <w:rFonts w:ascii="Times New Roman" w:hAnsi="Times New Roman" w:cs="Times New Roman"/>
          <w:b/>
        </w:rPr>
        <w:t xml:space="preserve">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</w:t>
      </w:r>
      <w:r w:rsidRPr="009F084D">
        <w:rPr>
          <w:rFonts w:ascii="Calibri" w:hAnsi="Calibri" w:cs="Calibri"/>
          <w:szCs w:val="22"/>
        </w:rPr>
        <w:t>(</w:t>
      </w:r>
      <w:r>
        <w:rPr>
          <w:rFonts w:ascii="Calibri" w:hAnsi="Calibri" w:cs="Calibri"/>
          <w:szCs w:val="22"/>
        </w:rPr>
        <w:t>4*4=16</w:t>
      </w:r>
      <w:r w:rsidRPr="009F084D">
        <w:rPr>
          <w:rFonts w:ascii="Calibri" w:hAnsi="Calibri" w:cs="Calibri"/>
          <w:szCs w:val="22"/>
        </w:rPr>
        <w:t xml:space="preserve"> Marks)                            </w:t>
      </w:r>
    </w:p>
    <w:p w:rsidR="00CF099E" w:rsidRDefault="00926A6B" w:rsidP="00CF099E">
      <w:pPr>
        <w:spacing w:line="240" w:lineRule="auto"/>
        <w:rPr>
          <w:rFonts w:ascii="Calibri" w:hAnsi="Calibri" w:cs="Calibri"/>
          <w:szCs w:val="22"/>
        </w:rPr>
      </w:pPr>
      <w:r w:rsidRPr="00D02E40">
        <w:rPr>
          <w:rFonts w:ascii="Times New Roman" w:hAnsi="Times New Roman" w:cs="Times New Roman"/>
        </w:rPr>
        <w:t>Q.1</w:t>
      </w:r>
      <w:r w:rsidRPr="00044014">
        <w:rPr>
          <w:rFonts w:ascii="Calibri" w:hAnsi="Calibri" w:cs="Calibri"/>
          <w:szCs w:val="22"/>
        </w:rPr>
        <w:t xml:space="preserve"> Derive</w:t>
      </w:r>
      <w:r w:rsidR="002E4B21">
        <w:rPr>
          <w:rFonts w:ascii="Calibri" w:hAnsi="Calibri" w:cs="Calibri"/>
          <w:szCs w:val="22"/>
        </w:rPr>
        <w:t xml:space="preserve"> from </w:t>
      </w:r>
      <w:r>
        <w:rPr>
          <w:rFonts w:ascii="Calibri" w:hAnsi="Calibri" w:cs="Calibri"/>
          <w:szCs w:val="22"/>
        </w:rPr>
        <w:t>fundamental,</w:t>
      </w:r>
      <w:r w:rsidR="002E4B21">
        <w:rPr>
          <w:rFonts w:ascii="Calibri" w:hAnsi="Calibri" w:cs="Calibri"/>
          <w:szCs w:val="22"/>
        </w:rPr>
        <w:t xml:space="preserve"> the relation for the </w:t>
      </w:r>
      <w:r>
        <w:rPr>
          <w:rFonts w:ascii="Calibri" w:hAnsi="Calibri" w:cs="Calibri"/>
          <w:szCs w:val="22"/>
        </w:rPr>
        <w:t>deformation of</w:t>
      </w:r>
      <w:r w:rsidR="002E4B21">
        <w:rPr>
          <w:rFonts w:ascii="Calibri" w:hAnsi="Calibri" w:cs="Calibri"/>
          <w:szCs w:val="22"/>
        </w:rPr>
        <w:t xml:space="preserve"> a body subjected </w:t>
      </w:r>
      <w:r>
        <w:rPr>
          <w:rFonts w:ascii="Calibri" w:hAnsi="Calibri" w:cs="Calibri"/>
          <w:szCs w:val="22"/>
        </w:rPr>
        <w:t>to a</w:t>
      </w:r>
      <w:r w:rsidR="002E4B21">
        <w:rPr>
          <w:rFonts w:ascii="Calibri" w:hAnsi="Calibri" w:cs="Calibri"/>
          <w:szCs w:val="22"/>
        </w:rPr>
        <w:t xml:space="preserve"> tensile force.</w:t>
      </w:r>
    </w:p>
    <w:p w:rsidR="00CF099E" w:rsidRDefault="00CF099E" w:rsidP="00CF099E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Q.2</w:t>
      </w:r>
      <w:r w:rsidR="00926A6B">
        <w:rPr>
          <w:rFonts w:ascii="Calibri" w:hAnsi="Calibri" w:cs="Calibri"/>
          <w:szCs w:val="22"/>
        </w:rPr>
        <w:t xml:space="preserve"> </w:t>
      </w:r>
      <w:r w:rsidR="00926A6B">
        <w:rPr>
          <w:rFonts w:ascii="Calibri" w:hAnsi="Calibri" w:cs="Calibri"/>
          <w:szCs w:val="22"/>
        </w:rPr>
        <w:t>Obtain a relation for the elongation of a uniformly tapering</w:t>
      </w:r>
      <w:r w:rsidR="00926A6B">
        <w:rPr>
          <w:rFonts w:ascii="Calibri" w:hAnsi="Calibri" w:cs="Calibri"/>
          <w:szCs w:val="22"/>
        </w:rPr>
        <w:t xml:space="preserve"> rectangular</w:t>
      </w:r>
      <w:r w:rsidR="00926A6B">
        <w:rPr>
          <w:rFonts w:ascii="Calibri" w:hAnsi="Calibri" w:cs="Calibri"/>
          <w:szCs w:val="22"/>
        </w:rPr>
        <w:t xml:space="preserve"> section.</w:t>
      </w:r>
    </w:p>
    <w:p w:rsidR="00CF099E" w:rsidRDefault="00CF099E" w:rsidP="00CF099E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Q.3</w:t>
      </w:r>
      <w:r w:rsidR="00AB6AC5">
        <w:rPr>
          <w:rFonts w:ascii="Calibri" w:hAnsi="Calibri" w:cs="Calibri"/>
          <w:szCs w:val="22"/>
        </w:rPr>
        <w:t xml:space="preserve"> </w:t>
      </w:r>
      <w:r w:rsidR="00AB6AC5">
        <w:rPr>
          <w:rFonts w:ascii="Calibri" w:hAnsi="Calibri" w:cs="Calibri"/>
          <w:szCs w:val="22"/>
        </w:rPr>
        <w:t>Derive a relation for the volumetric strain of a body.</w:t>
      </w:r>
    </w:p>
    <w:p w:rsidR="00BB1347" w:rsidRDefault="00CF099E" w:rsidP="00BB1347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Q.4</w:t>
      </w:r>
      <w:r w:rsidR="00BB1347" w:rsidRPr="00BB1347">
        <w:rPr>
          <w:rFonts w:ascii="Calibri" w:hAnsi="Calibri" w:cs="Calibri"/>
          <w:szCs w:val="22"/>
        </w:rPr>
        <w:t xml:space="preserve"> </w:t>
      </w:r>
      <w:r w:rsidR="00BB1347">
        <w:rPr>
          <w:rFonts w:ascii="Calibri" w:hAnsi="Calibri" w:cs="Calibri"/>
          <w:szCs w:val="22"/>
        </w:rPr>
        <w:t>Prove</w:t>
      </w:r>
    </w:p>
    <w:p w:rsidR="00CF099E" w:rsidRDefault="00BB1347" w:rsidP="00CF099E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ab/>
      </w:r>
      <w:r w:rsidRPr="00C74A15">
        <w:rPr>
          <w:rFonts w:ascii="Calibri" w:hAnsi="Calibri" w:cs="Calibri"/>
          <w:sz w:val="28"/>
          <w:szCs w:val="22"/>
        </w:rPr>
        <w:t>C=</w: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2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2"/>
              </w:rPr>
              <m:t>mE</m:t>
            </m:r>
          </m:num>
          <m:den>
            <m:r>
              <w:rPr>
                <w:rFonts w:ascii="Cambria Math" w:hAnsi="Cambria Math" w:cs="Calibri"/>
                <w:sz w:val="28"/>
                <w:szCs w:val="22"/>
              </w:rPr>
              <m:t>2(m+1)</m:t>
            </m:r>
          </m:den>
        </m:f>
      </m:oMath>
    </w:p>
    <w:p w:rsidR="00CF099E" w:rsidRDefault="004F057F" w:rsidP="004F057F">
      <w:pPr>
        <w:spacing w:line="240" w:lineRule="auto"/>
        <w:ind w:left="450" w:hanging="45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Q.5</w:t>
      </w:r>
      <w:r w:rsidRPr="00044014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 xml:space="preserve">A steel plate has modulus of elasticity as 200 </w:t>
      </w:r>
      <w:proofErr w:type="spellStart"/>
      <w:r>
        <w:rPr>
          <w:rFonts w:ascii="Calibri" w:hAnsi="Calibri" w:cs="Calibri"/>
          <w:szCs w:val="22"/>
        </w:rPr>
        <w:t>GPa</w:t>
      </w:r>
      <w:proofErr w:type="spellEnd"/>
      <w:r>
        <w:rPr>
          <w:rFonts w:ascii="Calibri" w:hAnsi="Calibri" w:cs="Calibri"/>
          <w:szCs w:val="22"/>
        </w:rPr>
        <w:t xml:space="preserve"> and </w:t>
      </w:r>
      <w:proofErr w:type="spellStart"/>
      <w:r>
        <w:rPr>
          <w:rFonts w:ascii="Calibri" w:hAnsi="Calibri" w:cs="Calibri"/>
          <w:szCs w:val="22"/>
        </w:rPr>
        <w:t>poisson’s</w:t>
      </w:r>
      <w:proofErr w:type="spellEnd"/>
      <w:r>
        <w:rPr>
          <w:rFonts w:ascii="Calibri" w:hAnsi="Calibri" w:cs="Calibri"/>
          <w:szCs w:val="22"/>
        </w:rPr>
        <w:t xml:space="preserve"> </w:t>
      </w:r>
      <w:proofErr w:type="gramStart"/>
      <w:r>
        <w:rPr>
          <w:rFonts w:ascii="Calibri" w:hAnsi="Calibri" w:cs="Calibri"/>
          <w:szCs w:val="22"/>
        </w:rPr>
        <w:t>ratio  as</w:t>
      </w:r>
      <w:proofErr w:type="gramEnd"/>
      <w:r>
        <w:rPr>
          <w:rFonts w:ascii="Calibri" w:hAnsi="Calibri" w:cs="Calibri"/>
          <w:szCs w:val="22"/>
        </w:rPr>
        <w:t xml:space="preserve"> 0.3. What is the value of Bulk modulus for the steel plate?</w:t>
      </w:r>
    </w:p>
    <w:p w:rsidR="001642F3" w:rsidRDefault="00CF099E" w:rsidP="00082644">
      <w:pPr>
        <w:spacing w:line="240" w:lineRule="auto"/>
        <w:ind w:left="360" w:hanging="3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Q.6</w:t>
      </w:r>
      <w:r w:rsidR="00082644">
        <w:rPr>
          <w:rFonts w:ascii="Calibri" w:hAnsi="Calibri" w:cs="Calibri"/>
          <w:szCs w:val="22"/>
        </w:rPr>
        <w:t xml:space="preserve"> </w:t>
      </w:r>
      <w:proofErr w:type="gramStart"/>
      <w:r w:rsidR="00082644">
        <w:rPr>
          <w:rFonts w:ascii="Calibri" w:hAnsi="Calibri" w:cs="Calibri"/>
          <w:szCs w:val="22"/>
        </w:rPr>
        <w:t>A</w:t>
      </w:r>
      <w:proofErr w:type="gramEnd"/>
      <w:r w:rsidR="00082644">
        <w:rPr>
          <w:rFonts w:ascii="Calibri" w:hAnsi="Calibri" w:cs="Calibri"/>
          <w:szCs w:val="22"/>
        </w:rPr>
        <w:t xml:space="preserve"> simply supported </w:t>
      </w:r>
      <w:r w:rsidR="00082644">
        <w:rPr>
          <w:rFonts w:ascii="Calibri" w:hAnsi="Calibri" w:cs="Calibri"/>
          <w:szCs w:val="22"/>
        </w:rPr>
        <w:tab/>
        <w:t>Beam AB of 4 m span is subjected to a clockwise moment of 20 KN-m at its center. Draw the S.F. and B.M. diagram.</w:t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 w:rsidRPr="00044014">
        <w:rPr>
          <w:rFonts w:ascii="Calibri" w:hAnsi="Calibri" w:cs="Calibri"/>
          <w:szCs w:val="22"/>
        </w:rPr>
        <w:t xml:space="preserve">                                                                                                                   </w:t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</w:p>
    <w:p w:rsidR="001642F3" w:rsidRDefault="001642F3" w:rsidP="00082644">
      <w:pPr>
        <w:spacing w:line="240" w:lineRule="auto"/>
        <w:ind w:left="360" w:hanging="360"/>
        <w:rPr>
          <w:rFonts w:ascii="Calibri" w:hAnsi="Calibri" w:cs="Calibri"/>
          <w:szCs w:val="22"/>
        </w:rPr>
      </w:pPr>
    </w:p>
    <w:p w:rsidR="00CF099E" w:rsidRDefault="00CF099E" w:rsidP="00082644">
      <w:pPr>
        <w:spacing w:line="240" w:lineRule="auto"/>
        <w:ind w:left="360" w:hanging="3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lastRenderedPageBreak/>
        <w:tab/>
      </w:r>
    </w:p>
    <w:p w:rsidR="000C79DA" w:rsidRDefault="001642F3" w:rsidP="001642F3">
      <w:pPr>
        <w:spacing w:line="240" w:lineRule="auto"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                  </w:t>
      </w:r>
      <w:r w:rsidR="00CF099E">
        <w:rPr>
          <w:rFonts w:ascii="Calibri" w:hAnsi="Calibri" w:cs="Calibri"/>
          <w:szCs w:val="22"/>
        </w:rPr>
        <w:t xml:space="preserve">   </w:t>
      </w:r>
    </w:p>
    <w:p w:rsidR="000C79DA" w:rsidRDefault="000C79DA" w:rsidP="001642F3">
      <w:pPr>
        <w:spacing w:line="240" w:lineRule="auto"/>
        <w:jc w:val="center"/>
        <w:rPr>
          <w:rFonts w:ascii="Calibri" w:hAnsi="Calibri" w:cs="Calibri"/>
          <w:szCs w:val="22"/>
        </w:rPr>
      </w:pPr>
    </w:p>
    <w:p w:rsidR="001642F3" w:rsidRDefault="00CF099E" w:rsidP="001642F3">
      <w:pPr>
        <w:spacing w:line="240" w:lineRule="auto"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  </w:t>
      </w:r>
      <w:r>
        <w:rPr>
          <w:rFonts w:ascii="Times New Roman" w:hAnsi="Times New Roman" w:cs="Times New Roman"/>
          <w:b/>
        </w:rPr>
        <w:t>Sec-C</w:t>
      </w:r>
      <w:r w:rsidRPr="009F084D">
        <w:rPr>
          <w:rFonts w:ascii="Times New Roman" w:hAnsi="Times New Roman" w:cs="Times New Roman"/>
          <w:b/>
        </w:rPr>
        <w:t xml:space="preserve">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</w:t>
      </w:r>
      <w:r w:rsidRPr="009F084D">
        <w:rPr>
          <w:rFonts w:ascii="Calibri" w:hAnsi="Calibri" w:cs="Calibri"/>
          <w:szCs w:val="22"/>
        </w:rPr>
        <w:t>(</w:t>
      </w:r>
      <w:r>
        <w:rPr>
          <w:rFonts w:ascii="Calibri" w:hAnsi="Calibri" w:cs="Calibri"/>
          <w:szCs w:val="22"/>
        </w:rPr>
        <w:t>2*7=14</w:t>
      </w:r>
      <w:r w:rsidRPr="009F084D">
        <w:rPr>
          <w:rFonts w:ascii="Calibri" w:hAnsi="Calibri" w:cs="Calibri"/>
          <w:szCs w:val="22"/>
        </w:rPr>
        <w:t xml:space="preserve"> Ma</w:t>
      </w:r>
      <w:r w:rsidR="001642F3">
        <w:rPr>
          <w:rFonts w:ascii="Calibri" w:hAnsi="Calibri" w:cs="Calibri"/>
          <w:szCs w:val="22"/>
        </w:rPr>
        <w:t xml:space="preserve">rks)                   </w:t>
      </w:r>
    </w:p>
    <w:p w:rsidR="00CF099E" w:rsidRPr="001642F3" w:rsidRDefault="001642F3" w:rsidP="001642F3">
      <w:pPr>
        <w:spacing w:line="240" w:lineRule="auto"/>
        <w:ind w:left="540" w:hanging="540"/>
        <w:rPr>
          <w:rFonts w:ascii="Times New Roman" w:hAnsi="Times New Roman" w:cs="Times New Roman"/>
          <w:b/>
        </w:rPr>
      </w:pPr>
      <w:r w:rsidRPr="00D02E40">
        <w:rPr>
          <w:rFonts w:ascii="Times New Roman" w:hAnsi="Times New Roman" w:cs="Times New Roman"/>
        </w:rPr>
        <w:t>Q.1</w:t>
      </w:r>
      <w:r>
        <w:rPr>
          <w:rFonts w:ascii="Times New Roman" w:hAnsi="Times New Roman" w:cs="Times New Roman"/>
        </w:rPr>
        <w:t xml:space="preserve"> A steel bar ABC of 400 mm length and 20 mm diameter is subjected to a point load as shown in figure </w:t>
      </w:r>
      <w:r w:rsidR="00CF099E" w:rsidRPr="00044014">
        <w:rPr>
          <w:rFonts w:ascii="Calibri" w:hAnsi="Calibri" w:cs="Calibri"/>
          <w:szCs w:val="22"/>
        </w:rPr>
        <w:t xml:space="preserve">  </w:t>
      </w:r>
      <w:r>
        <w:rPr>
          <w:rFonts w:ascii="Calibri" w:hAnsi="Calibri" w:cs="Calibri"/>
          <w:noProof/>
          <w:szCs w:val="22"/>
          <w:lang w:bidi="ar-SA"/>
        </w:rPr>
        <w:drawing>
          <wp:inline distT="0" distB="0" distL="0" distR="0" wp14:anchorId="0CBE6B23" wp14:editId="0020C7C1">
            <wp:extent cx="5917491" cy="103822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1" cy="10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F3" w:rsidRDefault="001642F3" w:rsidP="00C810E7">
      <w:pPr>
        <w:spacing w:line="240" w:lineRule="auto"/>
        <w:ind w:left="63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Determine the total change in length of the bar. Take E=200 </w:t>
      </w:r>
      <w:proofErr w:type="spellStart"/>
      <w:proofErr w:type="gramStart"/>
      <w:r>
        <w:rPr>
          <w:rFonts w:ascii="Calibri" w:hAnsi="Calibri" w:cs="Calibri"/>
          <w:szCs w:val="22"/>
        </w:rPr>
        <w:t>GPa</w:t>
      </w:r>
      <w:proofErr w:type="spellEnd"/>
      <w:proofErr w:type="gramEnd"/>
    </w:p>
    <w:p w:rsidR="00CF099E" w:rsidRDefault="00CF099E" w:rsidP="00825099">
      <w:pPr>
        <w:spacing w:line="240" w:lineRule="auto"/>
        <w:ind w:left="360" w:hanging="3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Q.2</w:t>
      </w:r>
      <w:r w:rsidR="00825099">
        <w:rPr>
          <w:rFonts w:ascii="Calibri" w:hAnsi="Calibri" w:cs="Calibri"/>
          <w:szCs w:val="22"/>
        </w:rPr>
        <w:t xml:space="preserve"> </w:t>
      </w:r>
      <w:r w:rsidR="00825099">
        <w:rPr>
          <w:rFonts w:ascii="Calibri" w:hAnsi="Calibri" w:cs="Calibri"/>
          <w:szCs w:val="22"/>
        </w:rPr>
        <w:t>Draw the Shear force and Bending</w:t>
      </w:r>
      <w:r w:rsidR="00825099">
        <w:rPr>
          <w:rFonts w:ascii="Calibri" w:hAnsi="Calibri" w:cs="Calibri"/>
          <w:szCs w:val="22"/>
        </w:rPr>
        <w:t xml:space="preserve"> Moment diagram for a simply supported Beam</w:t>
      </w:r>
      <w:r w:rsidR="00825099">
        <w:rPr>
          <w:rFonts w:ascii="Calibri" w:hAnsi="Calibri" w:cs="Calibri"/>
          <w:szCs w:val="22"/>
        </w:rPr>
        <w:t xml:space="preserve"> loaded with a gradually varying load of intensity zero from one end to W N/m at the other end.</w:t>
      </w:r>
    </w:p>
    <w:p w:rsidR="00363E2B" w:rsidRDefault="00363E2B" w:rsidP="00363E2B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Q.3 An</w:t>
      </w:r>
      <w:r>
        <w:rPr>
          <w:rFonts w:ascii="Calibri" w:hAnsi="Calibri" w:cs="Calibri"/>
          <w:szCs w:val="22"/>
        </w:rPr>
        <w:t xml:space="preserve"> overhanging beam is loaded as shown in figure.</w:t>
      </w:r>
    </w:p>
    <w:p w:rsidR="00CF099E" w:rsidRDefault="00CF099E" w:rsidP="00CF099E">
      <w:pPr>
        <w:spacing w:line="240" w:lineRule="auto"/>
        <w:rPr>
          <w:rFonts w:ascii="Calibri" w:hAnsi="Calibri" w:cs="Calibri"/>
          <w:szCs w:val="22"/>
        </w:rPr>
      </w:pPr>
    </w:p>
    <w:p w:rsidR="00D5557A" w:rsidRDefault="00D5557A" w:rsidP="00CF099E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    </w:t>
      </w:r>
      <w:r>
        <w:rPr>
          <w:rFonts w:ascii="Calibri" w:hAnsi="Calibri" w:cs="Calibri"/>
          <w:noProof/>
          <w:szCs w:val="22"/>
          <w:lang w:bidi="ar-SA"/>
        </w:rPr>
        <w:drawing>
          <wp:inline distT="0" distB="0" distL="0" distR="0">
            <wp:extent cx="5943600" cy="12597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2B" w:rsidRDefault="00CF099E" w:rsidP="00363E2B">
      <w:pPr>
        <w:spacing w:line="240" w:lineRule="auto"/>
        <w:ind w:left="3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 w:rsidR="00363E2B">
        <w:rPr>
          <w:rFonts w:ascii="Calibri" w:hAnsi="Calibri" w:cs="Calibri"/>
          <w:szCs w:val="22"/>
        </w:rPr>
        <w:t xml:space="preserve">      </w:t>
      </w:r>
    </w:p>
    <w:p w:rsidR="00363E2B" w:rsidRDefault="00363E2B" w:rsidP="00363E2B">
      <w:pPr>
        <w:spacing w:line="240" w:lineRule="auto"/>
        <w:ind w:left="360" w:hanging="3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               </w:t>
      </w:r>
      <w:r>
        <w:rPr>
          <w:rFonts w:ascii="Calibri" w:hAnsi="Calibri" w:cs="Calibri"/>
          <w:szCs w:val="22"/>
        </w:rPr>
        <w:t xml:space="preserve"> Draw the shear force and bending moment diagrams and find the point of contraflexture, if any.</w:t>
      </w:r>
    </w:p>
    <w:p w:rsidR="00CF099E" w:rsidRPr="00044014" w:rsidRDefault="00CF099E" w:rsidP="00CF099E">
      <w:pPr>
        <w:spacing w:line="24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ab/>
      </w:r>
      <w:r w:rsidRPr="00044014">
        <w:rPr>
          <w:rFonts w:ascii="Calibri" w:hAnsi="Calibri" w:cs="Calibri"/>
          <w:szCs w:val="22"/>
        </w:rPr>
        <w:t xml:space="preserve"> </w:t>
      </w:r>
    </w:p>
    <w:p w:rsidR="00FC0200" w:rsidRPr="00044014" w:rsidRDefault="00FC0200" w:rsidP="00FC0200">
      <w:pPr>
        <w:spacing w:line="240" w:lineRule="auto"/>
        <w:rPr>
          <w:rFonts w:ascii="Calibri" w:hAnsi="Calibri" w:cs="Calibri"/>
          <w:szCs w:val="22"/>
        </w:rPr>
      </w:pPr>
      <w:bookmarkStart w:id="0" w:name="_GoBack"/>
      <w:bookmarkEnd w:id="0"/>
    </w:p>
    <w:sectPr w:rsidR="00FC0200" w:rsidRPr="00044014" w:rsidSect="00487F5B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A32" w:rsidRDefault="00713A32" w:rsidP="00487F5B">
      <w:pPr>
        <w:spacing w:after="0" w:line="240" w:lineRule="auto"/>
      </w:pPr>
      <w:r>
        <w:separator/>
      </w:r>
    </w:p>
  </w:endnote>
  <w:endnote w:type="continuationSeparator" w:id="0">
    <w:p w:rsidR="00713A32" w:rsidRDefault="00713A32" w:rsidP="0048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A32" w:rsidRDefault="00713A32" w:rsidP="00487F5B">
      <w:pPr>
        <w:spacing w:after="0" w:line="240" w:lineRule="auto"/>
      </w:pPr>
      <w:r>
        <w:separator/>
      </w:r>
    </w:p>
  </w:footnote>
  <w:footnote w:type="continuationSeparator" w:id="0">
    <w:p w:rsidR="00713A32" w:rsidRDefault="00713A32" w:rsidP="00487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36AB"/>
    <w:multiLevelType w:val="hybridMultilevel"/>
    <w:tmpl w:val="0370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8254E"/>
    <w:multiLevelType w:val="hybridMultilevel"/>
    <w:tmpl w:val="0370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56F7A"/>
    <w:multiLevelType w:val="hybridMultilevel"/>
    <w:tmpl w:val="0370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9223D"/>
    <w:multiLevelType w:val="hybridMultilevel"/>
    <w:tmpl w:val="0370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07337"/>
    <w:multiLevelType w:val="hybridMultilevel"/>
    <w:tmpl w:val="0370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56EDE"/>
    <w:multiLevelType w:val="hybridMultilevel"/>
    <w:tmpl w:val="0370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A46693"/>
    <w:multiLevelType w:val="hybridMultilevel"/>
    <w:tmpl w:val="0370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F5B"/>
    <w:rsid w:val="00001DDC"/>
    <w:rsid w:val="00020E0C"/>
    <w:rsid w:val="00062C1A"/>
    <w:rsid w:val="00082644"/>
    <w:rsid w:val="000935E2"/>
    <w:rsid w:val="000A0945"/>
    <w:rsid w:val="000B5A43"/>
    <w:rsid w:val="000C79DA"/>
    <w:rsid w:val="000D2BDA"/>
    <w:rsid w:val="0014665D"/>
    <w:rsid w:val="001642F3"/>
    <w:rsid w:val="00203BCB"/>
    <w:rsid w:val="002144FF"/>
    <w:rsid w:val="00285268"/>
    <w:rsid w:val="002E4B21"/>
    <w:rsid w:val="00332642"/>
    <w:rsid w:val="00362E24"/>
    <w:rsid w:val="00363E2B"/>
    <w:rsid w:val="00365D85"/>
    <w:rsid w:val="00487F5B"/>
    <w:rsid w:val="004F057F"/>
    <w:rsid w:val="005233D0"/>
    <w:rsid w:val="0053178C"/>
    <w:rsid w:val="00591EC0"/>
    <w:rsid w:val="005A54E1"/>
    <w:rsid w:val="005D6BA5"/>
    <w:rsid w:val="005D76B9"/>
    <w:rsid w:val="00621C5C"/>
    <w:rsid w:val="006312A6"/>
    <w:rsid w:val="0063214E"/>
    <w:rsid w:val="006A0288"/>
    <w:rsid w:val="00713A32"/>
    <w:rsid w:val="0073382B"/>
    <w:rsid w:val="00745CBC"/>
    <w:rsid w:val="00811818"/>
    <w:rsid w:val="00825099"/>
    <w:rsid w:val="00827CBD"/>
    <w:rsid w:val="00843298"/>
    <w:rsid w:val="00874FCD"/>
    <w:rsid w:val="00926A6B"/>
    <w:rsid w:val="009B2648"/>
    <w:rsid w:val="009C0BFB"/>
    <w:rsid w:val="009E7179"/>
    <w:rsid w:val="009F084D"/>
    <w:rsid w:val="00A017CE"/>
    <w:rsid w:val="00A52DAD"/>
    <w:rsid w:val="00A73C31"/>
    <w:rsid w:val="00AB6AC5"/>
    <w:rsid w:val="00B66475"/>
    <w:rsid w:val="00BB1347"/>
    <w:rsid w:val="00BC72E8"/>
    <w:rsid w:val="00BD7F74"/>
    <w:rsid w:val="00C74A15"/>
    <w:rsid w:val="00C810E7"/>
    <w:rsid w:val="00CF099E"/>
    <w:rsid w:val="00D0372D"/>
    <w:rsid w:val="00D403A7"/>
    <w:rsid w:val="00D5557A"/>
    <w:rsid w:val="00D67BED"/>
    <w:rsid w:val="00E157CA"/>
    <w:rsid w:val="00E233E0"/>
    <w:rsid w:val="00E73AD0"/>
    <w:rsid w:val="00EB79E3"/>
    <w:rsid w:val="00F2260E"/>
    <w:rsid w:val="00F7739F"/>
    <w:rsid w:val="00FA4769"/>
    <w:rsid w:val="00FC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F5B"/>
    <w:rPr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7F5B"/>
    <w:pPr>
      <w:spacing w:after="0" w:line="240" w:lineRule="auto"/>
    </w:pPr>
    <w:rPr>
      <w:szCs w:val="20"/>
      <w:lang w:bidi="hi-IN"/>
    </w:rPr>
  </w:style>
  <w:style w:type="paragraph" w:styleId="ListParagraph">
    <w:name w:val="List Paragraph"/>
    <w:basedOn w:val="Normal"/>
    <w:uiPriority w:val="34"/>
    <w:qFormat/>
    <w:rsid w:val="00487F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7F5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F5B"/>
    <w:rPr>
      <w:rFonts w:ascii="Tahoma" w:hAnsi="Tahoma" w:cs="Mangal"/>
      <w:sz w:val="16"/>
      <w:szCs w:val="14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487F5B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487F5B"/>
    <w:rPr>
      <w:rFonts w:cs="Mangal"/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487F5B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487F5B"/>
    <w:rPr>
      <w:rFonts w:cs="Mangal"/>
      <w:szCs w:val="20"/>
      <w:lang w:bidi="hi-IN"/>
    </w:rPr>
  </w:style>
  <w:style w:type="character" w:styleId="PlaceholderText">
    <w:name w:val="Placeholder Text"/>
    <w:basedOn w:val="DefaultParagraphFont"/>
    <w:uiPriority w:val="99"/>
    <w:semiHidden/>
    <w:rsid w:val="00A52DA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F5B"/>
    <w:rPr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7F5B"/>
    <w:pPr>
      <w:spacing w:after="0" w:line="240" w:lineRule="auto"/>
    </w:pPr>
    <w:rPr>
      <w:szCs w:val="20"/>
      <w:lang w:bidi="hi-IN"/>
    </w:rPr>
  </w:style>
  <w:style w:type="paragraph" w:styleId="ListParagraph">
    <w:name w:val="List Paragraph"/>
    <w:basedOn w:val="Normal"/>
    <w:uiPriority w:val="34"/>
    <w:qFormat/>
    <w:rsid w:val="00487F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7F5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F5B"/>
    <w:rPr>
      <w:rFonts w:ascii="Tahoma" w:hAnsi="Tahoma" w:cs="Mangal"/>
      <w:sz w:val="16"/>
      <w:szCs w:val="14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487F5B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487F5B"/>
    <w:rPr>
      <w:rFonts w:cs="Mangal"/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487F5B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487F5B"/>
    <w:rPr>
      <w:rFonts w:cs="Mangal"/>
      <w:szCs w:val="20"/>
      <w:lang w:bidi="hi-IN"/>
    </w:rPr>
  </w:style>
  <w:style w:type="character" w:styleId="PlaceholderText">
    <w:name w:val="Placeholder Text"/>
    <w:basedOn w:val="DefaultParagraphFont"/>
    <w:uiPriority w:val="99"/>
    <w:semiHidden/>
    <w:rsid w:val="00A52D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TPO SOURABH</dc:creator>
  <cp:lastModifiedBy>Student</cp:lastModifiedBy>
  <cp:revision>99</cp:revision>
  <dcterms:created xsi:type="dcterms:W3CDTF">2018-10-04T07:47:00Z</dcterms:created>
  <dcterms:modified xsi:type="dcterms:W3CDTF">2018-10-04T09:31:00Z</dcterms:modified>
</cp:coreProperties>
</file>