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3845" w:rsidRPr="00163845" w:rsidRDefault="00163845" w:rsidP="00163845">
      <w:pPr>
        <w:jc w:val="center"/>
        <w:rPr>
          <w:b/>
          <w:sz w:val="32"/>
          <w:u w:val="single"/>
        </w:rPr>
      </w:pPr>
      <w:r w:rsidRPr="00163845">
        <w:rPr>
          <w:b/>
          <w:sz w:val="32"/>
          <w:u w:val="single"/>
        </w:rPr>
        <w:t>SET A (Solution)</w:t>
      </w:r>
    </w:p>
    <w:p w:rsidR="00163845" w:rsidRDefault="00163845" w:rsidP="00163845">
      <w:r>
        <w:t>SEC –A</w:t>
      </w:r>
    </w:p>
    <w:p w:rsidR="00163845" w:rsidRPr="00163845" w:rsidRDefault="00163845" w:rsidP="001638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63845">
        <w:rPr>
          <w:rFonts w:ascii="Times New Roman" w:hAnsi="Times New Roman" w:cs="Times New Roman"/>
          <w:sz w:val="24"/>
          <w:szCs w:val="24"/>
        </w:rPr>
        <w:t xml:space="preserve">Q.1 </w:t>
      </w:r>
      <w:proofErr w:type="gramStart"/>
      <w:r w:rsidRPr="00163845">
        <w:rPr>
          <w:rFonts w:ascii="Times New Roman" w:eastAsia="Times New Roman" w:hAnsi="Times New Roman" w:cs="Times New Roman"/>
          <w:b/>
          <w:bCs/>
          <w:sz w:val="24"/>
          <w:szCs w:val="24"/>
        </w:rPr>
        <w:t>What</w:t>
      </w:r>
      <w:proofErr w:type="gramEnd"/>
      <w:r w:rsidRPr="00163845">
        <w:rPr>
          <w:rFonts w:ascii="Times New Roman" w:eastAsia="Times New Roman" w:hAnsi="Times New Roman" w:cs="Times New Roman"/>
          <w:b/>
          <w:bCs/>
          <w:sz w:val="24"/>
          <w:szCs w:val="24"/>
        </w:rPr>
        <w:t xml:space="preserve"> is a Priority Queue?</w:t>
      </w:r>
    </w:p>
    <w:p w:rsidR="00163845" w:rsidRPr="00163845" w:rsidRDefault="00163845" w:rsidP="001638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63845">
        <w:rPr>
          <w:rFonts w:ascii="Times New Roman" w:eastAsia="Times New Roman" w:hAnsi="Times New Roman" w:cs="Times New Roman"/>
          <w:sz w:val="24"/>
          <w:szCs w:val="24"/>
        </w:rPr>
        <w:t xml:space="preserve">Priority queue is a data structure in which the intrinsic ordering of the elements does determine the results of its basic operations. Ascending and </w:t>
      </w:r>
      <w:proofErr w:type="gramStart"/>
      <w:r w:rsidRPr="00163845">
        <w:rPr>
          <w:rFonts w:ascii="Times New Roman" w:eastAsia="Times New Roman" w:hAnsi="Times New Roman" w:cs="Times New Roman"/>
          <w:sz w:val="24"/>
          <w:szCs w:val="24"/>
        </w:rPr>
        <w:t>Descending</w:t>
      </w:r>
      <w:proofErr w:type="gramEnd"/>
      <w:r w:rsidRPr="00163845">
        <w:rPr>
          <w:rFonts w:ascii="Times New Roman" w:eastAsia="Times New Roman" w:hAnsi="Times New Roman" w:cs="Times New Roman"/>
          <w:sz w:val="24"/>
          <w:szCs w:val="24"/>
        </w:rPr>
        <w:t xml:space="preserve"> priority queue are the two types of Priority queue.</w:t>
      </w:r>
    </w:p>
    <w:p w:rsidR="00163845" w:rsidRPr="00163845" w:rsidRDefault="00163845" w:rsidP="00163845">
      <w:pPr>
        <w:spacing w:line="240" w:lineRule="auto"/>
        <w:rPr>
          <w:rFonts w:ascii="Times New Roman" w:hAnsi="Times New Roman" w:cs="Times New Roman"/>
          <w:sz w:val="24"/>
          <w:szCs w:val="24"/>
        </w:rPr>
      </w:pPr>
    </w:p>
    <w:p w:rsidR="00163845" w:rsidRPr="00163845" w:rsidRDefault="00163845" w:rsidP="001638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63845">
        <w:rPr>
          <w:rFonts w:ascii="Times New Roman" w:hAnsi="Times New Roman" w:cs="Times New Roman"/>
          <w:sz w:val="24"/>
          <w:szCs w:val="24"/>
        </w:rPr>
        <w:t xml:space="preserve">Q.2 </w:t>
      </w:r>
      <w:proofErr w:type="gramStart"/>
      <w:r w:rsidRPr="00163845">
        <w:rPr>
          <w:rFonts w:ascii="Times New Roman" w:eastAsia="Times New Roman" w:hAnsi="Times New Roman" w:cs="Times New Roman"/>
          <w:b/>
          <w:bCs/>
          <w:sz w:val="24"/>
          <w:szCs w:val="24"/>
        </w:rPr>
        <w:t>How</w:t>
      </w:r>
      <w:proofErr w:type="gramEnd"/>
      <w:r w:rsidRPr="00163845">
        <w:rPr>
          <w:rFonts w:ascii="Times New Roman" w:eastAsia="Times New Roman" w:hAnsi="Times New Roman" w:cs="Times New Roman"/>
          <w:b/>
          <w:bCs/>
          <w:sz w:val="24"/>
          <w:szCs w:val="24"/>
        </w:rPr>
        <w:t xml:space="preserve"> do you test for an empty queue?</w:t>
      </w:r>
    </w:p>
    <w:p w:rsidR="00163845" w:rsidRPr="00163845" w:rsidRDefault="00163845" w:rsidP="001638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63845">
        <w:rPr>
          <w:rFonts w:ascii="Times New Roman" w:eastAsia="Times New Roman" w:hAnsi="Times New Roman" w:cs="Times New Roman"/>
          <w:sz w:val="24"/>
          <w:szCs w:val="24"/>
        </w:rPr>
        <w:t>To test for an empty queue, we have to check whether READ=HEAD where REAR is a pointer pointing to the last node in a queue and HEAD is a pointer that pointer to the dummy header.</w:t>
      </w:r>
    </w:p>
    <w:p w:rsidR="00163845" w:rsidRPr="00163845" w:rsidRDefault="00163845" w:rsidP="001638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63845">
        <w:rPr>
          <w:rFonts w:ascii="Times New Roman" w:eastAsia="Times New Roman" w:hAnsi="Times New Roman" w:cs="Times New Roman"/>
          <w:sz w:val="24"/>
          <w:szCs w:val="24"/>
        </w:rPr>
        <w:t>In the case of array implementation of queue, the condition to be checked for an empty queue is READ&lt;FRONT.</w:t>
      </w:r>
    </w:p>
    <w:p w:rsidR="00163845" w:rsidRPr="00163845" w:rsidRDefault="00163845" w:rsidP="00163845">
      <w:pPr>
        <w:spacing w:line="240" w:lineRule="auto"/>
        <w:rPr>
          <w:rFonts w:ascii="Times New Roman" w:hAnsi="Times New Roman" w:cs="Times New Roman"/>
          <w:sz w:val="24"/>
          <w:szCs w:val="24"/>
        </w:rPr>
      </w:pPr>
    </w:p>
    <w:p w:rsidR="00163845" w:rsidRPr="00163845" w:rsidRDefault="00163845" w:rsidP="00163845">
      <w:pPr>
        <w:widowControl w:val="0"/>
        <w:tabs>
          <w:tab w:val="num" w:pos="360"/>
        </w:tabs>
        <w:overflowPunct w:val="0"/>
        <w:autoSpaceDE w:val="0"/>
        <w:autoSpaceDN w:val="0"/>
        <w:adjustRightInd w:val="0"/>
        <w:spacing w:after="0" w:line="240" w:lineRule="auto"/>
        <w:ind w:left="360" w:hanging="360"/>
        <w:jc w:val="both"/>
        <w:rPr>
          <w:rFonts w:ascii="Times New Roman" w:eastAsia="Times New Roman" w:hAnsi="Times New Roman" w:cs="Times New Roman"/>
          <w:sz w:val="24"/>
          <w:szCs w:val="24"/>
        </w:rPr>
      </w:pPr>
      <w:proofErr w:type="gramStart"/>
      <w:r w:rsidRPr="00163845">
        <w:rPr>
          <w:rFonts w:ascii="Times New Roman" w:hAnsi="Times New Roman" w:cs="Times New Roman"/>
          <w:sz w:val="24"/>
          <w:szCs w:val="24"/>
        </w:rPr>
        <w:t xml:space="preserve">Q.3 </w:t>
      </w:r>
      <w:r w:rsidRPr="00163845">
        <w:rPr>
          <w:rFonts w:ascii="Times New Roman" w:eastAsia="Times New Roman" w:hAnsi="Times New Roman" w:cs="Times New Roman"/>
          <w:b/>
          <w:bCs/>
          <w:sz w:val="24"/>
          <w:szCs w:val="24"/>
        </w:rPr>
        <w:t>Define recursion?</w:t>
      </w:r>
      <w:proofErr w:type="gramEnd"/>
      <w:r w:rsidRPr="00163845">
        <w:rPr>
          <w:rFonts w:ascii="Times New Roman" w:eastAsia="Times New Roman" w:hAnsi="Times New Roman" w:cs="Times New Roman"/>
          <w:b/>
          <w:bCs/>
          <w:sz w:val="24"/>
          <w:szCs w:val="24"/>
        </w:rPr>
        <w:t xml:space="preserve"> </w:t>
      </w:r>
    </w:p>
    <w:p w:rsidR="00163845" w:rsidRPr="00163845" w:rsidRDefault="00163845" w:rsidP="00163845">
      <w:pPr>
        <w:widowControl w:val="0"/>
        <w:tabs>
          <w:tab w:val="num" w:pos="360"/>
        </w:tabs>
        <w:overflowPunct w:val="0"/>
        <w:autoSpaceDE w:val="0"/>
        <w:autoSpaceDN w:val="0"/>
        <w:adjustRightInd w:val="0"/>
        <w:spacing w:after="0" w:line="240" w:lineRule="auto"/>
        <w:ind w:left="360" w:hanging="360"/>
        <w:jc w:val="both"/>
        <w:rPr>
          <w:rFonts w:ascii="Times New Roman" w:eastAsia="Times New Roman" w:hAnsi="Times New Roman" w:cs="Times New Roman"/>
          <w:sz w:val="24"/>
          <w:szCs w:val="24"/>
        </w:rPr>
      </w:pPr>
      <w:r w:rsidRPr="00163845">
        <w:rPr>
          <w:rFonts w:ascii="Times New Roman" w:eastAsia="Times New Roman" w:hAnsi="Times New Roman" w:cs="Times New Roman"/>
          <w:sz w:val="24"/>
          <w:szCs w:val="24"/>
        </w:rPr>
        <w:tab/>
        <w:t xml:space="preserve">It is a technique and it can be defined as any function that calls itself is called recursion. There are some applications which are suitable for only recursion such as, tower of Hanoi, binary tree traversals </w:t>
      </w:r>
      <w:proofErr w:type="spellStart"/>
      <w:r w:rsidRPr="00163845">
        <w:rPr>
          <w:rFonts w:ascii="Times New Roman" w:eastAsia="Times New Roman" w:hAnsi="Times New Roman" w:cs="Times New Roman"/>
          <w:sz w:val="24"/>
          <w:szCs w:val="24"/>
        </w:rPr>
        <w:t>etc</w:t>
      </w:r>
      <w:proofErr w:type="spellEnd"/>
      <w:r w:rsidRPr="00163845">
        <w:rPr>
          <w:rFonts w:ascii="Times New Roman" w:eastAsia="Times New Roman" w:hAnsi="Times New Roman" w:cs="Times New Roman"/>
          <w:sz w:val="24"/>
          <w:szCs w:val="24"/>
        </w:rPr>
        <w:t>, can be implementing very easily and efficiently.</w:t>
      </w:r>
    </w:p>
    <w:p w:rsidR="00163845" w:rsidRPr="00163845" w:rsidRDefault="00163845" w:rsidP="001638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63845">
        <w:rPr>
          <w:rFonts w:ascii="Times New Roman" w:eastAsia="Times New Roman" w:hAnsi="Times New Roman" w:cs="Times New Roman"/>
          <w:sz w:val="24"/>
          <w:szCs w:val="24"/>
        </w:rPr>
        <w:t> </w:t>
      </w:r>
    </w:p>
    <w:p w:rsidR="00163845" w:rsidRPr="00163845" w:rsidRDefault="00163845" w:rsidP="00163845">
      <w:pPr>
        <w:spacing w:line="240" w:lineRule="auto"/>
        <w:rPr>
          <w:rFonts w:ascii="Times New Roman" w:hAnsi="Times New Roman" w:cs="Times New Roman"/>
          <w:sz w:val="24"/>
          <w:szCs w:val="24"/>
        </w:rPr>
      </w:pPr>
    </w:p>
    <w:p w:rsidR="00163845" w:rsidRPr="00163845" w:rsidRDefault="00163845" w:rsidP="00163845">
      <w:pPr>
        <w:widowControl w:val="0"/>
        <w:autoSpaceDE w:val="0"/>
        <w:autoSpaceDN w:val="0"/>
        <w:adjustRightInd w:val="0"/>
        <w:spacing w:after="0" w:line="240" w:lineRule="auto"/>
        <w:jc w:val="both"/>
        <w:rPr>
          <w:rFonts w:ascii="Times New Roman" w:eastAsia="Times New Roman" w:hAnsi="Times New Roman" w:cs="Times New Roman"/>
          <w:sz w:val="24"/>
          <w:szCs w:val="24"/>
        </w:rPr>
      </w:pPr>
      <w:proofErr w:type="gramStart"/>
      <w:r w:rsidRPr="00163845">
        <w:rPr>
          <w:rFonts w:ascii="Times New Roman" w:hAnsi="Times New Roman" w:cs="Times New Roman"/>
          <w:sz w:val="24"/>
          <w:szCs w:val="24"/>
        </w:rPr>
        <w:t xml:space="preserve">Q.4 </w:t>
      </w:r>
      <w:r w:rsidRPr="00163845">
        <w:rPr>
          <w:rFonts w:ascii="Times New Roman" w:eastAsia="Times New Roman" w:hAnsi="Times New Roman" w:cs="Times New Roman"/>
          <w:b/>
          <w:bCs/>
          <w:sz w:val="24"/>
          <w:szCs w:val="24"/>
        </w:rPr>
        <w:t xml:space="preserve"> What</w:t>
      </w:r>
      <w:proofErr w:type="gramEnd"/>
      <w:r w:rsidRPr="00163845">
        <w:rPr>
          <w:rFonts w:ascii="Times New Roman" w:eastAsia="Times New Roman" w:hAnsi="Times New Roman" w:cs="Times New Roman"/>
          <w:b/>
          <w:bCs/>
          <w:sz w:val="24"/>
          <w:szCs w:val="24"/>
        </w:rPr>
        <w:t xml:space="preserve"> is the need for the header?</w:t>
      </w:r>
    </w:p>
    <w:p w:rsidR="00163845" w:rsidRPr="00163845" w:rsidRDefault="00163845" w:rsidP="001638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63845">
        <w:rPr>
          <w:rFonts w:ascii="Times New Roman" w:eastAsia="Times New Roman" w:hAnsi="Times New Roman" w:cs="Times New Roman"/>
          <w:sz w:val="24"/>
          <w:szCs w:val="24"/>
        </w:rPr>
        <w:t> </w:t>
      </w:r>
    </w:p>
    <w:p w:rsidR="00163845" w:rsidRPr="00163845" w:rsidRDefault="00163845" w:rsidP="00163845">
      <w:pPr>
        <w:widowControl w:val="0"/>
        <w:overflowPunct w:val="0"/>
        <w:autoSpaceDE w:val="0"/>
        <w:autoSpaceDN w:val="0"/>
        <w:adjustRightInd w:val="0"/>
        <w:spacing w:after="0" w:line="240" w:lineRule="auto"/>
        <w:ind w:firstLine="721"/>
        <w:jc w:val="both"/>
        <w:rPr>
          <w:rFonts w:ascii="Times New Roman" w:eastAsia="Times New Roman" w:hAnsi="Times New Roman" w:cs="Times New Roman"/>
          <w:sz w:val="24"/>
          <w:szCs w:val="24"/>
        </w:rPr>
      </w:pPr>
      <w:r w:rsidRPr="00163845">
        <w:rPr>
          <w:rFonts w:ascii="Times New Roman" w:eastAsia="Times New Roman" w:hAnsi="Times New Roman" w:cs="Times New Roman"/>
          <w:sz w:val="24"/>
          <w:szCs w:val="24"/>
        </w:rPr>
        <w:t>Header of the linked list is the first element in the list and it stores the number of elements in the list. It points to the first data element of the list.</w:t>
      </w:r>
    </w:p>
    <w:p w:rsidR="00163845" w:rsidRPr="00163845" w:rsidRDefault="00163845" w:rsidP="00163845">
      <w:pPr>
        <w:spacing w:line="240" w:lineRule="auto"/>
        <w:rPr>
          <w:rFonts w:ascii="Times New Roman" w:hAnsi="Times New Roman" w:cs="Times New Roman"/>
          <w:sz w:val="24"/>
          <w:szCs w:val="24"/>
        </w:rPr>
      </w:pPr>
    </w:p>
    <w:p w:rsidR="00163845" w:rsidRPr="00163845" w:rsidRDefault="00163845" w:rsidP="00163845">
      <w:pPr>
        <w:widowControl w:val="0"/>
        <w:autoSpaceDE w:val="0"/>
        <w:autoSpaceDN w:val="0"/>
        <w:adjustRightInd w:val="0"/>
        <w:spacing w:after="0" w:line="240" w:lineRule="auto"/>
        <w:jc w:val="both"/>
        <w:rPr>
          <w:rFonts w:ascii="Times New Roman" w:eastAsia="Times New Roman" w:hAnsi="Times New Roman" w:cs="Times New Roman"/>
          <w:sz w:val="24"/>
          <w:szCs w:val="24"/>
        </w:rPr>
      </w:pPr>
      <w:proofErr w:type="gramStart"/>
      <w:r w:rsidRPr="00163845">
        <w:rPr>
          <w:rFonts w:ascii="Times New Roman" w:hAnsi="Times New Roman" w:cs="Times New Roman"/>
          <w:sz w:val="24"/>
          <w:szCs w:val="24"/>
        </w:rPr>
        <w:t xml:space="preserve">Q.5 </w:t>
      </w:r>
      <w:r w:rsidRPr="00163845">
        <w:rPr>
          <w:rFonts w:ascii="Times New Roman" w:eastAsia="Times New Roman" w:hAnsi="Times New Roman" w:cs="Times New Roman"/>
          <w:b/>
          <w:bCs/>
          <w:sz w:val="24"/>
          <w:szCs w:val="24"/>
        </w:rPr>
        <w:t>How to search an element in list.</w:t>
      </w:r>
      <w:proofErr w:type="gramEnd"/>
    </w:p>
    <w:p w:rsidR="00163845" w:rsidRPr="00163845" w:rsidRDefault="00163845" w:rsidP="001638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63845">
        <w:rPr>
          <w:rFonts w:ascii="Times New Roman" w:eastAsia="Times New Roman" w:hAnsi="Times New Roman" w:cs="Times New Roman"/>
          <w:sz w:val="24"/>
          <w:szCs w:val="24"/>
        </w:rPr>
        <w:t> Searching can be initiated from first node and it is compared with given element one after the other until the specified key is found or until the end of the list is encountered.</w:t>
      </w:r>
    </w:p>
    <w:p w:rsidR="00163845" w:rsidRPr="00163845" w:rsidRDefault="00163845" w:rsidP="00163845">
      <w:pPr>
        <w:spacing w:line="240" w:lineRule="auto"/>
        <w:rPr>
          <w:rFonts w:ascii="Times New Roman" w:hAnsi="Times New Roman" w:cs="Times New Roman"/>
          <w:sz w:val="24"/>
          <w:szCs w:val="24"/>
        </w:rPr>
      </w:pPr>
    </w:p>
    <w:p w:rsidR="00163845" w:rsidRPr="00163845" w:rsidRDefault="00163845" w:rsidP="00163845">
      <w:pPr>
        <w:spacing w:line="240" w:lineRule="auto"/>
        <w:rPr>
          <w:rFonts w:ascii="Times New Roman" w:hAnsi="Times New Roman" w:cs="Times New Roman"/>
          <w:sz w:val="24"/>
          <w:szCs w:val="24"/>
        </w:rPr>
      </w:pPr>
      <w:r w:rsidRPr="00163845">
        <w:rPr>
          <w:rFonts w:ascii="Times New Roman" w:hAnsi="Times New Roman" w:cs="Times New Roman"/>
          <w:sz w:val="24"/>
          <w:szCs w:val="24"/>
        </w:rPr>
        <w:t>SEC-B</w:t>
      </w:r>
    </w:p>
    <w:p w:rsidR="00163845" w:rsidRPr="00163845" w:rsidRDefault="00163845" w:rsidP="00163845">
      <w:pPr>
        <w:spacing w:after="0" w:line="240" w:lineRule="auto"/>
        <w:jc w:val="both"/>
        <w:rPr>
          <w:rFonts w:ascii="Times New Roman" w:eastAsia="Times New Roman" w:hAnsi="Times New Roman" w:cs="Times New Roman"/>
          <w:sz w:val="24"/>
          <w:szCs w:val="24"/>
        </w:rPr>
      </w:pPr>
      <w:r w:rsidRPr="00163845">
        <w:rPr>
          <w:rFonts w:ascii="Times New Roman" w:hAnsi="Times New Roman" w:cs="Times New Roman"/>
          <w:sz w:val="24"/>
          <w:szCs w:val="24"/>
        </w:rPr>
        <w:t xml:space="preserve">Q.1 </w:t>
      </w:r>
      <w:r w:rsidRPr="00163845">
        <w:rPr>
          <w:rFonts w:ascii="Times New Roman" w:eastAsia="Times New Roman" w:hAnsi="Times New Roman" w:cs="Times New Roman"/>
          <w:b/>
          <w:bCs/>
          <w:sz w:val="24"/>
          <w:szCs w:val="24"/>
        </w:rPr>
        <w:t>Write down the algorithm for solving Towers of Hanoi problem?</w:t>
      </w:r>
    </w:p>
    <w:p w:rsidR="00163845" w:rsidRPr="00163845" w:rsidRDefault="00163845" w:rsidP="00163845">
      <w:pPr>
        <w:pStyle w:val="ListParagraph"/>
        <w:numPr>
          <w:ilvl w:val="0"/>
          <w:numId w:val="1"/>
        </w:numPr>
        <w:spacing w:after="0" w:line="240" w:lineRule="auto"/>
        <w:jc w:val="both"/>
        <w:rPr>
          <w:rFonts w:ascii="Times New Roman" w:eastAsia="Times New Roman" w:hAnsi="Times New Roman" w:cs="Times New Roman"/>
          <w:sz w:val="24"/>
          <w:szCs w:val="24"/>
        </w:rPr>
      </w:pPr>
      <w:r w:rsidRPr="00163845">
        <w:rPr>
          <w:rFonts w:ascii="Times New Roman" w:eastAsia="Times New Roman" w:hAnsi="Times New Roman" w:cs="Times New Roman"/>
          <w:sz w:val="24"/>
          <w:szCs w:val="24"/>
        </w:rPr>
        <w:t>Push parameters and return address on stack.</w:t>
      </w:r>
    </w:p>
    <w:p w:rsidR="00163845" w:rsidRPr="00163845" w:rsidRDefault="00163845" w:rsidP="00163845">
      <w:pPr>
        <w:pStyle w:val="ListParagraph"/>
        <w:numPr>
          <w:ilvl w:val="0"/>
          <w:numId w:val="1"/>
        </w:numPr>
        <w:spacing w:after="0" w:line="240" w:lineRule="auto"/>
        <w:jc w:val="both"/>
        <w:rPr>
          <w:rFonts w:ascii="Times New Roman" w:eastAsia="Times New Roman" w:hAnsi="Times New Roman" w:cs="Times New Roman"/>
          <w:sz w:val="24"/>
          <w:szCs w:val="24"/>
        </w:rPr>
      </w:pPr>
      <w:r w:rsidRPr="00163845">
        <w:rPr>
          <w:rFonts w:ascii="Times New Roman" w:eastAsia="Times New Roman" w:hAnsi="Times New Roman" w:cs="Times New Roman"/>
          <w:sz w:val="24"/>
          <w:szCs w:val="24"/>
        </w:rPr>
        <w:t>If the stopping value has been reached then pop the stack to return to previous level else move all except the final disc from starting to intermediate needle.</w:t>
      </w:r>
    </w:p>
    <w:p w:rsidR="00163845" w:rsidRPr="00163845" w:rsidRDefault="00163845" w:rsidP="00163845">
      <w:pPr>
        <w:pStyle w:val="ListParagraph"/>
        <w:numPr>
          <w:ilvl w:val="0"/>
          <w:numId w:val="1"/>
        </w:numPr>
        <w:spacing w:after="0" w:line="240" w:lineRule="auto"/>
        <w:jc w:val="both"/>
        <w:rPr>
          <w:rFonts w:ascii="Times New Roman" w:eastAsia="Times New Roman" w:hAnsi="Times New Roman" w:cs="Times New Roman"/>
          <w:sz w:val="24"/>
          <w:szCs w:val="24"/>
        </w:rPr>
      </w:pPr>
      <w:r w:rsidRPr="00163845">
        <w:rPr>
          <w:rFonts w:ascii="Times New Roman" w:eastAsia="Times New Roman" w:hAnsi="Times New Roman" w:cs="Times New Roman"/>
          <w:sz w:val="24"/>
          <w:szCs w:val="24"/>
        </w:rPr>
        <w:t>Move final discs from start to destination needle.</w:t>
      </w:r>
    </w:p>
    <w:p w:rsidR="00163845" w:rsidRPr="00163845" w:rsidRDefault="00163845" w:rsidP="00163845">
      <w:pPr>
        <w:pStyle w:val="ListParagraph"/>
        <w:numPr>
          <w:ilvl w:val="0"/>
          <w:numId w:val="1"/>
        </w:numPr>
        <w:spacing w:after="0" w:line="240" w:lineRule="auto"/>
        <w:jc w:val="both"/>
        <w:rPr>
          <w:rFonts w:ascii="Times New Roman" w:eastAsia="Times New Roman" w:hAnsi="Times New Roman" w:cs="Times New Roman"/>
          <w:sz w:val="24"/>
          <w:szCs w:val="24"/>
        </w:rPr>
      </w:pPr>
      <w:r w:rsidRPr="00163845">
        <w:rPr>
          <w:rFonts w:ascii="Times New Roman" w:eastAsia="Times New Roman" w:hAnsi="Times New Roman" w:cs="Times New Roman"/>
          <w:sz w:val="24"/>
          <w:szCs w:val="24"/>
        </w:rPr>
        <w:t>Move remaining discs from intermediate to destination needle.</w:t>
      </w:r>
    </w:p>
    <w:p w:rsidR="00163845" w:rsidRPr="00163845" w:rsidRDefault="00163845" w:rsidP="00163845">
      <w:pPr>
        <w:pStyle w:val="ListParagraph"/>
        <w:numPr>
          <w:ilvl w:val="0"/>
          <w:numId w:val="1"/>
        </w:numPr>
        <w:spacing w:after="0" w:line="240" w:lineRule="auto"/>
        <w:jc w:val="both"/>
        <w:rPr>
          <w:rFonts w:ascii="Times New Roman" w:eastAsia="Times New Roman" w:hAnsi="Times New Roman" w:cs="Times New Roman"/>
          <w:sz w:val="24"/>
          <w:szCs w:val="24"/>
        </w:rPr>
      </w:pPr>
      <w:r w:rsidRPr="00163845">
        <w:rPr>
          <w:rFonts w:ascii="Times New Roman" w:eastAsia="Times New Roman" w:hAnsi="Times New Roman" w:cs="Times New Roman"/>
          <w:sz w:val="24"/>
          <w:szCs w:val="24"/>
        </w:rPr>
        <w:t>Return to previous level by popping stack.</w:t>
      </w:r>
    </w:p>
    <w:p w:rsidR="00163845" w:rsidRDefault="00163845" w:rsidP="00163845">
      <w:pPr>
        <w:spacing w:after="0" w:line="360" w:lineRule="auto"/>
        <w:jc w:val="both"/>
      </w:pPr>
    </w:p>
    <w:p w:rsidR="00163845" w:rsidRDefault="00163845" w:rsidP="00163845">
      <w:pPr>
        <w:spacing w:after="0" w:line="360" w:lineRule="auto"/>
        <w:jc w:val="both"/>
      </w:pPr>
      <w:proofErr w:type="gramStart"/>
      <w:r w:rsidRPr="005442FF">
        <w:t xml:space="preserve">Q.2 </w:t>
      </w:r>
      <w:r>
        <w:t xml:space="preserve"> write</w:t>
      </w:r>
      <w:proofErr w:type="gramEnd"/>
      <w:r>
        <w:t xml:space="preserve"> a short note on binary search and counting sort.</w:t>
      </w:r>
    </w:p>
    <w:p w:rsidR="00163845" w:rsidRDefault="00163845" w:rsidP="00163845">
      <w:pPr>
        <w:spacing w:after="0" w:line="360" w:lineRule="auto"/>
        <w:jc w:val="both"/>
      </w:pPr>
      <w:r>
        <w:t>Solution:</w:t>
      </w:r>
    </w:p>
    <w:p w:rsidR="00163845" w:rsidRDefault="00163845" w:rsidP="00163845">
      <w:pPr>
        <w:spacing w:after="0" w:line="360" w:lineRule="auto"/>
        <w:jc w:val="both"/>
      </w:pPr>
    </w:p>
    <w:p w:rsidR="00163845" w:rsidRDefault="00163845" w:rsidP="00163845">
      <w:pPr>
        <w:spacing w:after="0" w:line="360" w:lineRule="auto"/>
        <w:jc w:val="both"/>
      </w:pPr>
      <w:r>
        <w:rPr>
          <w:rStyle w:val="Strong"/>
        </w:rPr>
        <w:t>Binary Search:</w:t>
      </w:r>
      <w:r>
        <w:t xml:space="preserve"> Search a sorted array by repeatedly dividing the search interval in half. Begin with an interval covering the whole array. If the value of the search key is less than the item in the middle of the interval, narrow the interval to the lower half. Otherwise narrow it to the upper half. Repeatedly check until the value is found or the interval is empty.</w:t>
      </w:r>
    </w:p>
    <w:p w:rsidR="00163845" w:rsidRDefault="00563767" w:rsidP="00163845">
      <w:pPr>
        <w:spacing w:after="0" w:line="360" w:lineRule="auto"/>
        <w:jc w:val="both"/>
      </w:pPr>
      <w:hyperlink r:id="rId6" w:history="1">
        <w:r w:rsidR="00163845" w:rsidRPr="00163845">
          <w:rPr>
            <w:rStyle w:val="Hyperlink"/>
            <w:b/>
            <w:color w:val="000000" w:themeColor="text1"/>
            <w:u w:val="none"/>
          </w:rPr>
          <w:t>Counting sort</w:t>
        </w:r>
      </w:hyperlink>
      <w:r w:rsidR="00163845">
        <w:t xml:space="preserve"> is a sorting technique based on keys between a specific </w:t>
      </w:r>
      <w:proofErr w:type="gramStart"/>
      <w:r w:rsidR="00163845">
        <w:t>range</w:t>
      </w:r>
      <w:proofErr w:type="gramEnd"/>
      <w:r w:rsidR="00163845">
        <w:t xml:space="preserve">. It works by counting the number of objects having distinct key values (kind of hashing). </w:t>
      </w:r>
      <w:proofErr w:type="gramStart"/>
      <w:r w:rsidR="00163845">
        <w:t>Then doing some arithmetic to calculate the position of each object in the output sequence.</w:t>
      </w:r>
      <w:proofErr w:type="gramEnd"/>
    </w:p>
    <w:p w:rsidR="00163845" w:rsidRDefault="00163845" w:rsidP="00163845">
      <w:pPr>
        <w:spacing w:after="0" w:line="240" w:lineRule="auto"/>
      </w:pPr>
    </w:p>
    <w:p w:rsidR="00163845" w:rsidRDefault="00163845" w:rsidP="00163845">
      <w:pPr>
        <w:spacing w:after="0" w:line="240" w:lineRule="auto"/>
      </w:pPr>
      <w:r w:rsidRPr="005442FF">
        <w:t xml:space="preserve">Q.3 Define </w:t>
      </w:r>
      <w:proofErr w:type="spellStart"/>
      <w:r w:rsidRPr="005442FF">
        <w:t>Dqueue</w:t>
      </w:r>
      <w:proofErr w:type="spellEnd"/>
      <w:r w:rsidRPr="005442FF">
        <w:t xml:space="preserve">? Create a </w:t>
      </w:r>
      <w:proofErr w:type="spellStart"/>
      <w:r w:rsidRPr="005442FF">
        <w:t>Dqueue</w:t>
      </w:r>
      <w:proofErr w:type="spellEnd"/>
      <w:r w:rsidRPr="005442FF">
        <w:t xml:space="preserve"> two insert the data from both side but deletion can be </w:t>
      </w:r>
      <w:proofErr w:type="gramStart"/>
      <w:r w:rsidRPr="005442FF">
        <w:t>perform</w:t>
      </w:r>
      <w:proofErr w:type="gramEnd"/>
      <w:r w:rsidRPr="005442FF">
        <w:t xml:space="preserve"> one side.</w:t>
      </w:r>
    </w:p>
    <w:p w:rsidR="00932F85" w:rsidRDefault="00932F85" w:rsidP="00163845">
      <w:pPr>
        <w:spacing w:after="0" w:line="240" w:lineRule="auto"/>
      </w:pPr>
    </w:p>
    <w:p w:rsidR="00932F85" w:rsidRDefault="00932F85" w:rsidP="00163845">
      <w:pPr>
        <w:spacing w:after="0" w:line="240" w:lineRule="auto"/>
        <w:rPr>
          <w:b/>
        </w:rPr>
      </w:pPr>
      <w:r w:rsidRPr="00932F85">
        <w:rPr>
          <w:b/>
        </w:rPr>
        <w:t>Solution:</w:t>
      </w:r>
    </w:p>
    <w:p w:rsidR="00124E7A" w:rsidRDefault="00124E7A" w:rsidP="00124E7A">
      <w:proofErr w:type="spellStart"/>
      <w:r w:rsidRPr="00B31E1B">
        <w:rPr>
          <w:rFonts w:ascii="Times New Roman" w:eastAsia="Times New Roman" w:hAnsi="Times New Roman" w:cs="Times New Roman"/>
          <w:sz w:val="28"/>
          <w:szCs w:val="28"/>
        </w:rPr>
        <w:t>Dqueue</w:t>
      </w:r>
      <w:proofErr w:type="spellEnd"/>
      <w:r w:rsidRPr="00B31E1B">
        <w:rPr>
          <w:rFonts w:ascii="Times New Roman" w:eastAsia="Times New Roman" w:hAnsi="Times New Roman" w:cs="Times New Roman"/>
          <w:sz w:val="28"/>
          <w:szCs w:val="28"/>
        </w:rPr>
        <w:t xml:space="preserve"> is also data structure where elements can be inserted from both ends and deleted from both ends. To implement a </w:t>
      </w:r>
      <w:proofErr w:type="spellStart"/>
      <w:r w:rsidRPr="00B31E1B">
        <w:rPr>
          <w:rFonts w:ascii="Times New Roman" w:eastAsia="Times New Roman" w:hAnsi="Times New Roman" w:cs="Times New Roman"/>
          <w:sz w:val="28"/>
          <w:szCs w:val="28"/>
        </w:rPr>
        <w:t>dqueue</w:t>
      </w:r>
      <w:proofErr w:type="spellEnd"/>
      <w:r w:rsidRPr="00B31E1B">
        <w:rPr>
          <w:rFonts w:ascii="Times New Roman" w:eastAsia="Times New Roman" w:hAnsi="Times New Roman" w:cs="Times New Roman"/>
          <w:sz w:val="28"/>
          <w:szCs w:val="28"/>
        </w:rPr>
        <w:t xml:space="preserve"> operations using singly linked list operations performed </w:t>
      </w:r>
      <w:proofErr w:type="spellStart"/>
      <w:r w:rsidRPr="00B31E1B">
        <w:rPr>
          <w:rFonts w:ascii="Times New Roman" w:eastAsia="Times New Roman" w:hAnsi="Times New Roman" w:cs="Times New Roman"/>
          <w:sz w:val="28"/>
          <w:szCs w:val="28"/>
        </w:rPr>
        <w:t>insert_front</w:t>
      </w:r>
      <w:proofErr w:type="spellEnd"/>
      <w:r w:rsidRPr="00B31E1B">
        <w:rPr>
          <w:rFonts w:ascii="Times New Roman" w:eastAsia="Times New Roman" w:hAnsi="Times New Roman" w:cs="Times New Roman"/>
          <w:sz w:val="28"/>
          <w:szCs w:val="28"/>
        </w:rPr>
        <w:t xml:space="preserve">, </w:t>
      </w:r>
      <w:proofErr w:type="spellStart"/>
      <w:r w:rsidRPr="00B31E1B">
        <w:rPr>
          <w:rFonts w:ascii="Times New Roman" w:eastAsia="Times New Roman" w:hAnsi="Times New Roman" w:cs="Times New Roman"/>
          <w:sz w:val="28"/>
          <w:szCs w:val="28"/>
        </w:rPr>
        <w:t>delete_front</w:t>
      </w:r>
      <w:proofErr w:type="spellEnd"/>
      <w:r w:rsidRPr="00B31E1B">
        <w:rPr>
          <w:rFonts w:ascii="Times New Roman" w:eastAsia="Times New Roman" w:hAnsi="Times New Roman" w:cs="Times New Roman"/>
          <w:sz w:val="28"/>
          <w:szCs w:val="28"/>
        </w:rPr>
        <w:t xml:space="preserve">, </w:t>
      </w:r>
      <w:proofErr w:type="spellStart"/>
      <w:r w:rsidRPr="00B31E1B">
        <w:rPr>
          <w:rFonts w:ascii="Times New Roman" w:eastAsia="Times New Roman" w:hAnsi="Times New Roman" w:cs="Times New Roman"/>
          <w:sz w:val="28"/>
          <w:szCs w:val="28"/>
        </w:rPr>
        <w:t>insert_rear</w:t>
      </w:r>
      <w:proofErr w:type="spellEnd"/>
      <w:r w:rsidRPr="00B31E1B">
        <w:rPr>
          <w:rFonts w:ascii="Times New Roman" w:eastAsia="Times New Roman" w:hAnsi="Times New Roman" w:cs="Times New Roman"/>
          <w:sz w:val="28"/>
          <w:szCs w:val="28"/>
        </w:rPr>
        <w:t xml:space="preserve">, </w:t>
      </w:r>
      <w:proofErr w:type="spellStart"/>
      <w:proofErr w:type="gramStart"/>
      <w:r w:rsidRPr="00B31E1B">
        <w:rPr>
          <w:rFonts w:ascii="Times New Roman" w:eastAsia="Times New Roman" w:hAnsi="Times New Roman" w:cs="Times New Roman"/>
          <w:sz w:val="28"/>
          <w:szCs w:val="28"/>
        </w:rPr>
        <w:t>delete</w:t>
      </w:r>
      <w:proofErr w:type="gramEnd"/>
      <w:r w:rsidRPr="00B31E1B">
        <w:rPr>
          <w:rFonts w:ascii="Times New Roman" w:eastAsia="Times New Roman" w:hAnsi="Times New Roman" w:cs="Times New Roman"/>
          <w:sz w:val="28"/>
          <w:szCs w:val="28"/>
        </w:rPr>
        <w:t>_rear</w:t>
      </w:r>
      <w:proofErr w:type="spellEnd"/>
      <w:r w:rsidRPr="00B31E1B">
        <w:rPr>
          <w:rFonts w:ascii="Times New Roman" w:eastAsia="Times New Roman" w:hAnsi="Times New Roman" w:cs="Times New Roman"/>
          <w:sz w:val="28"/>
          <w:szCs w:val="28"/>
        </w:rPr>
        <w:t xml:space="preserve"> and display functions</w:t>
      </w:r>
    </w:p>
    <w:p w:rsidR="00124E7A" w:rsidRPr="00124E7A" w:rsidRDefault="00124E7A" w:rsidP="00124E7A">
      <w:p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124E7A">
        <w:rPr>
          <w:rFonts w:ascii="Times New Roman" w:eastAsia="Times New Roman" w:hAnsi="Times New Roman" w:cs="Times New Roman"/>
          <w:sz w:val="24"/>
          <w:szCs w:val="24"/>
        </w:rPr>
        <w:t>ouble</w:t>
      </w:r>
      <w:proofErr w:type="spellEnd"/>
      <w:proofErr w:type="gramEnd"/>
      <w:r w:rsidRPr="00124E7A">
        <w:rPr>
          <w:rFonts w:ascii="Times New Roman" w:eastAsia="Times New Roman" w:hAnsi="Times New Roman" w:cs="Times New Roman"/>
          <w:sz w:val="24"/>
          <w:szCs w:val="24"/>
        </w:rPr>
        <w:t xml:space="preserve"> Ended Queue can be represented in TWO ways, those are as follows...</w:t>
      </w:r>
    </w:p>
    <w:p w:rsidR="00124E7A" w:rsidRPr="00124E7A" w:rsidRDefault="00124E7A" w:rsidP="00124E7A">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124E7A">
        <w:rPr>
          <w:rFonts w:ascii="Times New Roman" w:eastAsia="Times New Roman" w:hAnsi="Times New Roman" w:cs="Times New Roman"/>
          <w:sz w:val="24"/>
          <w:szCs w:val="24"/>
        </w:rPr>
        <w:t>Input Restricted Double Ended Queue</w:t>
      </w:r>
    </w:p>
    <w:p w:rsidR="00124E7A" w:rsidRPr="00124E7A" w:rsidRDefault="00124E7A" w:rsidP="00124E7A">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124E7A">
        <w:rPr>
          <w:rFonts w:ascii="Times New Roman" w:eastAsia="Times New Roman" w:hAnsi="Times New Roman" w:cs="Times New Roman"/>
          <w:sz w:val="24"/>
          <w:szCs w:val="24"/>
        </w:rPr>
        <w:t>Output Restricted Double Ended Queue</w:t>
      </w:r>
    </w:p>
    <w:p w:rsidR="00124E7A" w:rsidRPr="00124E7A" w:rsidRDefault="00124E7A" w:rsidP="00124E7A">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124E7A">
        <w:rPr>
          <w:rFonts w:ascii="Times New Roman" w:eastAsia="Times New Roman" w:hAnsi="Times New Roman" w:cs="Times New Roman"/>
          <w:b/>
          <w:bCs/>
          <w:kern w:val="36"/>
          <w:sz w:val="48"/>
          <w:szCs w:val="48"/>
        </w:rPr>
        <w:t>Input Restricted Double Ended Queue</w:t>
      </w:r>
    </w:p>
    <w:p w:rsidR="00124E7A" w:rsidRPr="00124E7A" w:rsidRDefault="00124E7A" w:rsidP="00124E7A">
      <w:pPr>
        <w:spacing w:before="100" w:beforeAutospacing="1" w:after="100" w:afterAutospacing="1" w:line="240" w:lineRule="auto"/>
        <w:rPr>
          <w:rFonts w:ascii="Times New Roman" w:eastAsia="Times New Roman" w:hAnsi="Times New Roman" w:cs="Times New Roman"/>
          <w:sz w:val="24"/>
          <w:szCs w:val="24"/>
        </w:rPr>
      </w:pPr>
      <w:r w:rsidRPr="00124E7A">
        <w:rPr>
          <w:rFonts w:ascii="Times New Roman" w:eastAsia="Times New Roman" w:hAnsi="Times New Roman" w:cs="Times New Roman"/>
          <w:sz w:val="24"/>
          <w:szCs w:val="24"/>
        </w:rPr>
        <w:t>In input restricted double ended queue, the insertion operation is performed at only one end and deletion operation is performed at both the ends.</w:t>
      </w:r>
    </w:p>
    <w:p w:rsidR="00124E7A" w:rsidRPr="00124E7A" w:rsidRDefault="00124E7A" w:rsidP="00124E7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667500" cy="1905000"/>
            <wp:effectExtent l="0" t="0" r="0" b="0"/>
            <wp:docPr id="2" name="Picture 2" descr="http://btechsmartclass.com/DS/images/In%20Re%20De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techsmartclass.com/DS/images/In%20Re%20DeQ.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7500" cy="1905000"/>
                    </a:xfrm>
                    <a:prstGeom prst="rect">
                      <a:avLst/>
                    </a:prstGeom>
                    <a:noFill/>
                    <a:ln>
                      <a:noFill/>
                    </a:ln>
                  </pic:spPr>
                </pic:pic>
              </a:graphicData>
            </a:graphic>
          </wp:inline>
        </w:drawing>
      </w:r>
    </w:p>
    <w:p w:rsidR="00124E7A" w:rsidRPr="00124E7A" w:rsidRDefault="00124E7A" w:rsidP="00124E7A">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124E7A">
        <w:rPr>
          <w:rFonts w:ascii="Times New Roman" w:eastAsia="Times New Roman" w:hAnsi="Times New Roman" w:cs="Times New Roman"/>
          <w:b/>
          <w:bCs/>
          <w:kern w:val="36"/>
          <w:sz w:val="48"/>
          <w:szCs w:val="48"/>
        </w:rPr>
        <w:lastRenderedPageBreak/>
        <w:t>Output Restricted Double Ended Queue</w:t>
      </w:r>
    </w:p>
    <w:p w:rsidR="00124E7A" w:rsidRPr="00124E7A" w:rsidRDefault="00124E7A" w:rsidP="00124E7A">
      <w:pPr>
        <w:spacing w:before="100" w:beforeAutospacing="1" w:after="100" w:afterAutospacing="1" w:line="240" w:lineRule="auto"/>
        <w:rPr>
          <w:rFonts w:ascii="Times New Roman" w:eastAsia="Times New Roman" w:hAnsi="Times New Roman" w:cs="Times New Roman"/>
          <w:sz w:val="24"/>
          <w:szCs w:val="24"/>
        </w:rPr>
      </w:pPr>
      <w:r w:rsidRPr="00124E7A">
        <w:rPr>
          <w:rFonts w:ascii="Times New Roman" w:eastAsia="Times New Roman" w:hAnsi="Times New Roman" w:cs="Times New Roman"/>
          <w:sz w:val="24"/>
          <w:szCs w:val="24"/>
        </w:rPr>
        <w:t>In output restricted double ended queue, the deletion operation is performed at only one end and insertion operation is performed at both the ends.</w:t>
      </w:r>
    </w:p>
    <w:p w:rsidR="00124E7A" w:rsidRPr="00124E7A" w:rsidRDefault="00124E7A" w:rsidP="00124E7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667500" cy="1905000"/>
            <wp:effectExtent l="0" t="0" r="0" b="0"/>
            <wp:docPr id="1" name="Picture 1" descr="http://btechsmartclass.com/DS/images/Out%20Re%20De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techsmartclass.com/DS/images/Out%20Re%20DeQ.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7500" cy="1905000"/>
                    </a:xfrm>
                    <a:prstGeom prst="rect">
                      <a:avLst/>
                    </a:prstGeom>
                    <a:noFill/>
                    <a:ln>
                      <a:noFill/>
                    </a:ln>
                  </pic:spPr>
                </pic:pic>
              </a:graphicData>
            </a:graphic>
          </wp:inline>
        </w:drawing>
      </w:r>
    </w:p>
    <w:p w:rsidR="00AD01B9" w:rsidRPr="005442FF" w:rsidRDefault="00AD01B9" w:rsidP="00AD01B9">
      <w:pPr>
        <w:spacing w:after="0" w:line="240" w:lineRule="auto"/>
      </w:pPr>
      <w:proofErr w:type="gramStart"/>
      <w:r w:rsidRPr="005442FF">
        <w:t xml:space="preserve">Q.4 </w:t>
      </w:r>
      <w:r w:rsidRPr="006A09D3">
        <w:t>Define radix sort?</w:t>
      </w:r>
      <w:proofErr w:type="gramEnd"/>
      <w:r>
        <w:t xml:space="preserve"> </w:t>
      </w:r>
      <w:proofErr w:type="gramStart"/>
      <w:r>
        <w:t>With any example.</w:t>
      </w:r>
      <w:proofErr w:type="gramEnd"/>
    </w:p>
    <w:p w:rsidR="00124E7A" w:rsidRDefault="00124E7A" w:rsidP="00163845">
      <w:pPr>
        <w:spacing w:after="0" w:line="240" w:lineRule="auto"/>
        <w:rPr>
          <w:b/>
        </w:rPr>
      </w:pPr>
    </w:p>
    <w:p w:rsidR="00AD01B9" w:rsidRPr="00AD01B9" w:rsidRDefault="00AD01B9" w:rsidP="00AD01B9">
      <w:pPr>
        <w:pStyle w:val="NormalWeb"/>
        <w:jc w:val="both"/>
        <w:rPr>
          <w:color w:val="000000" w:themeColor="text1"/>
        </w:rPr>
      </w:pPr>
      <w:r w:rsidRPr="00AD01B9">
        <w:rPr>
          <w:rStyle w:val="Strong"/>
          <w:color w:val="000000" w:themeColor="text1"/>
        </w:rPr>
        <w:t>Radix sort</w:t>
      </w:r>
      <w:r w:rsidRPr="00AD01B9">
        <w:rPr>
          <w:color w:val="000000" w:themeColor="text1"/>
        </w:rPr>
        <w:t xml:space="preserve"> is an integer </w:t>
      </w:r>
      <w:hyperlink r:id="rId9" w:tgtFrame="_blank" w:history="1">
        <w:r w:rsidRPr="00AD01B9">
          <w:rPr>
            <w:rStyle w:val="Hyperlink"/>
            <w:color w:val="000000" w:themeColor="text1"/>
            <w:u w:val="none"/>
          </w:rPr>
          <w:t>sorting algorithm</w:t>
        </w:r>
      </w:hyperlink>
      <w:r w:rsidRPr="00AD01B9">
        <w:rPr>
          <w:color w:val="000000" w:themeColor="text1"/>
        </w:rPr>
        <w:t xml:space="preserve"> that sorts data with integer keys by grouping the keys by individual digits that share the same significant position and value (</w:t>
      </w:r>
      <w:hyperlink r:id="rId10" w:tgtFrame="_blank" w:history="1">
        <w:r w:rsidRPr="00AD01B9">
          <w:rPr>
            <w:rStyle w:val="Hyperlink"/>
            <w:color w:val="000000" w:themeColor="text1"/>
            <w:u w:val="none"/>
          </w:rPr>
          <w:t>place value</w:t>
        </w:r>
      </w:hyperlink>
      <w:r w:rsidRPr="00AD01B9">
        <w:rPr>
          <w:color w:val="000000" w:themeColor="text1"/>
        </w:rPr>
        <w:t xml:space="preserve">). Radix sort uses </w:t>
      </w:r>
      <w:hyperlink r:id="rId11" w:tgtFrame="_blank" w:history="1">
        <w:r w:rsidRPr="00AD01B9">
          <w:rPr>
            <w:rStyle w:val="Hyperlink"/>
            <w:color w:val="000000" w:themeColor="text1"/>
            <w:u w:val="none"/>
          </w:rPr>
          <w:t>counting sort</w:t>
        </w:r>
      </w:hyperlink>
      <w:r w:rsidRPr="00AD01B9">
        <w:rPr>
          <w:color w:val="000000" w:themeColor="text1"/>
        </w:rPr>
        <w:t xml:space="preserve"> as a </w:t>
      </w:r>
      <w:hyperlink r:id="rId12" w:tgtFrame="_blank" w:history="1">
        <w:r w:rsidRPr="00AD01B9">
          <w:rPr>
            <w:rStyle w:val="Hyperlink"/>
            <w:color w:val="000000" w:themeColor="text1"/>
            <w:u w:val="none"/>
          </w:rPr>
          <w:t>subroutine</w:t>
        </w:r>
      </w:hyperlink>
      <w:r w:rsidRPr="00AD01B9">
        <w:rPr>
          <w:color w:val="000000" w:themeColor="text1"/>
        </w:rPr>
        <w:t xml:space="preserve"> to sort an </w:t>
      </w:r>
      <w:hyperlink r:id="rId13" w:tgtFrame="_blank" w:history="1">
        <w:r w:rsidRPr="00AD01B9">
          <w:rPr>
            <w:rStyle w:val="Hyperlink"/>
            <w:color w:val="000000" w:themeColor="text1"/>
            <w:u w:val="none"/>
          </w:rPr>
          <w:t>array</w:t>
        </w:r>
      </w:hyperlink>
      <w:r w:rsidRPr="00AD01B9">
        <w:rPr>
          <w:color w:val="000000" w:themeColor="text1"/>
        </w:rPr>
        <w:t xml:space="preserve"> of numbers. Because integers can be used to represent </w:t>
      </w:r>
      <w:hyperlink r:id="rId14" w:tgtFrame="_blank" w:history="1">
        <w:r w:rsidRPr="00AD01B9">
          <w:rPr>
            <w:rStyle w:val="Hyperlink"/>
            <w:color w:val="000000" w:themeColor="text1"/>
            <w:u w:val="none"/>
          </w:rPr>
          <w:t>strings</w:t>
        </w:r>
      </w:hyperlink>
      <w:r w:rsidRPr="00AD01B9">
        <w:rPr>
          <w:color w:val="000000" w:themeColor="text1"/>
        </w:rPr>
        <w:t xml:space="preserve"> (by </w:t>
      </w:r>
      <w:hyperlink r:id="rId15" w:tgtFrame="_blank" w:tooltip="page not yet created" w:history="1">
        <w:r w:rsidRPr="00AD01B9">
          <w:rPr>
            <w:rStyle w:val="Hyperlink"/>
            <w:color w:val="000000" w:themeColor="text1"/>
            <w:u w:val="none"/>
          </w:rPr>
          <w:t>hashing</w:t>
        </w:r>
      </w:hyperlink>
      <w:r w:rsidRPr="00AD01B9">
        <w:rPr>
          <w:color w:val="000000" w:themeColor="text1"/>
        </w:rPr>
        <w:t xml:space="preserve"> the strings to integers), radix sort works on data types other than just integers. Because radix sort is not comparison based, it is not bounded by for running time — in fact, radix sort can perform in linear time. </w:t>
      </w:r>
    </w:p>
    <w:p w:rsidR="00AD01B9" w:rsidRPr="00AD01B9" w:rsidRDefault="00AD01B9" w:rsidP="00AD01B9">
      <w:pPr>
        <w:pStyle w:val="NormalWeb"/>
        <w:jc w:val="both"/>
        <w:rPr>
          <w:color w:val="000000" w:themeColor="text1"/>
        </w:rPr>
      </w:pPr>
      <w:r w:rsidRPr="00AD01B9">
        <w:rPr>
          <w:color w:val="000000" w:themeColor="text1"/>
        </w:rPr>
        <w:t xml:space="preserve">Radix sort incorporates the counting sort algorithm so that it can sort larger, multi-digit numbers without having to potentially decrease the efficiency by increasing the range of keys the algorithm must sort over (since this might cause a lot of wasted time). </w:t>
      </w:r>
    </w:p>
    <w:p w:rsidR="00AD01B9" w:rsidRDefault="00AD01B9" w:rsidP="00AD01B9">
      <w:r>
        <w:rPr>
          <w:noProof/>
        </w:rPr>
        <w:drawing>
          <wp:inline distT="0" distB="0" distL="0" distR="0">
            <wp:extent cx="6382056" cy="2266950"/>
            <wp:effectExtent l="0" t="0" r="0" b="0"/>
            <wp:docPr id="6" name="Picture 6" descr="Radix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dix Sor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82056" cy="2266950"/>
                    </a:xfrm>
                    <a:prstGeom prst="rect">
                      <a:avLst/>
                    </a:prstGeom>
                    <a:noFill/>
                    <a:ln>
                      <a:noFill/>
                    </a:ln>
                  </pic:spPr>
                </pic:pic>
              </a:graphicData>
            </a:graphic>
          </wp:inline>
        </w:drawing>
      </w:r>
    </w:p>
    <w:p w:rsidR="006A00B5" w:rsidRDefault="006A00B5" w:rsidP="006A00B5">
      <w:pPr>
        <w:spacing w:after="0" w:line="240" w:lineRule="auto"/>
        <w:rPr>
          <w:rFonts w:ascii="Calibri" w:hAnsi="Calibri" w:cs="Calibri"/>
        </w:rPr>
      </w:pPr>
      <w:r>
        <w:rPr>
          <w:rFonts w:ascii="Calibri" w:hAnsi="Calibri" w:cs="Calibri"/>
        </w:rPr>
        <w:t>Q.5</w:t>
      </w:r>
      <w:r w:rsidRPr="00044014">
        <w:rPr>
          <w:rFonts w:ascii="Calibri" w:hAnsi="Calibri" w:cs="Calibri"/>
        </w:rPr>
        <w:t xml:space="preserve"> </w:t>
      </w:r>
      <w:r>
        <w:rPr>
          <w:rFonts w:ascii="Calibri" w:hAnsi="Calibri" w:cs="Calibri"/>
        </w:rPr>
        <w:t xml:space="preserve">how to implement multiple </w:t>
      </w:r>
      <w:proofErr w:type="gramStart"/>
      <w:r>
        <w:rPr>
          <w:rFonts w:ascii="Calibri" w:hAnsi="Calibri" w:cs="Calibri"/>
        </w:rPr>
        <w:t>stack</w:t>
      </w:r>
      <w:proofErr w:type="gramEnd"/>
      <w:r>
        <w:rPr>
          <w:rFonts w:ascii="Calibri" w:hAnsi="Calibri" w:cs="Calibri"/>
        </w:rPr>
        <w:t xml:space="preserve"> using single array?</w:t>
      </w:r>
    </w:p>
    <w:p w:rsidR="00AD01B9" w:rsidRDefault="006A00B5" w:rsidP="00AD01B9">
      <w:r>
        <w:t xml:space="preserve"> Solution:</w:t>
      </w:r>
    </w:p>
    <w:p w:rsidR="000D3B23" w:rsidRDefault="000D3B23" w:rsidP="000D3B23">
      <w:pPr>
        <w:pStyle w:val="Heading1"/>
        <w:rPr>
          <w:sz w:val="24"/>
          <w:szCs w:val="24"/>
          <w:u w:val="single"/>
        </w:rPr>
      </w:pPr>
      <w:proofErr w:type="gramStart"/>
      <w:r w:rsidRPr="000D3B23">
        <w:rPr>
          <w:sz w:val="24"/>
          <w:szCs w:val="24"/>
          <w:u w:val="single"/>
        </w:rPr>
        <w:lastRenderedPageBreak/>
        <w:t>efficiently</w:t>
      </w:r>
      <w:proofErr w:type="gramEnd"/>
      <w:r w:rsidRPr="000D3B23">
        <w:rPr>
          <w:sz w:val="24"/>
          <w:szCs w:val="24"/>
          <w:u w:val="single"/>
        </w:rPr>
        <w:t xml:space="preserve"> implement k stacks in a single array</w:t>
      </w:r>
      <w:r>
        <w:rPr>
          <w:sz w:val="24"/>
          <w:szCs w:val="24"/>
          <w:u w:val="single"/>
        </w:rPr>
        <w:t>:</w:t>
      </w:r>
    </w:p>
    <w:p w:rsidR="000D3B23" w:rsidRPr="000D3B23" w:rsidRDefault="000D3B23" w:rsidP="000D3B23">
      <w:pPr>
        <w:spacing w:before="100" w:beforeAutospacing="1" w:after="100" w:afterAutospacing="1" w:line="240" w:lineRule="auto"/>
        <w:rPr>
          <w:rFonts w:ascii="Times New Roman" w:eastAsia="Times New Roman" w:hAnsi="Times New Roman" w:cs="Times New Roman"/>
          <w:sz w:val="24"/>
          <w:szCs w:val="24"/>
        </w:rPr>
      </w:pPr>
      <w:r w:rsidRPr="000D3B23">
        <w:rPr>
          <w:rFonts w:ascii="Times New Roman" w:eastAsia="Times New Roman" w:hAnsi="Times New Roman" w:cs="Times New Roman"/>
          <w:b/>
          <w:bCs/>
          <w:sz w:val="24"/>
          <w:szCs w:val="24"/>
        </w:rPr>
        <w:t xml:space="preserve">Method 1 (Divide the array in slots of size n/k) </w:t>
      </w:r>
      <w:r w:rsidRPr="000D3B23">
        <w:rPr>
          <w:rFonts w:ascii="Times New Roman" w:eastAsia="Times New Roman" w:hAnsi="Times New Roman" w:cs="Times New Roman"/>
          <w:sz w:val="24"/>
          <w:szCs w:val="24"/>
        </w:rPr>
        <w:br/>
        <w:t xml:space="preserve">A simple way to implement k stacks is to divide the array in k slots of size n/k each, and fix the slots for different stacks, i.e., use </w:t>
      </w:r>
      <w:proofErr w:type="spellStart"/>
      <w:r w:rsidRPr="000D3B23">
        <w:rPr>
          <w:rFonts w:ascii="Times New Roman" w:eastAsia="Times New Roman" w:hAnsi="Times New Roman" w:cs="Times New Roman"/>
          <w:sz w:val="24"/>
          <w:szCs w:val="24"/>
        </w:rPr>
        <w:t>arr</w:t>
      </w:r>
      <w:proofErr w:type="spellEnd"/>
      <w:r w:rsidRPr="000D3B23">
        <w:rPr>
          <w:rFonts w:ascii="Times New Roman" w:eastAsia="Times New Roman" w:hAnsi="Times New Roman" w:cs="Times New Roman"/>
          <w:sz w:val="24"/>
          <w:szCs w:val="24"/>
        </w:rPr>
        <w:t xml:space="preserve">[0] to </w:t>
      </w:r>
      <w:proofErr w:type="spellStart"/>
      <w:r w:rsidRPr="000D3B23">
        <w:rPr>
          <w:rFonts w:ascii="Times New Roman" w:eastAsia="Times New Roman" w:hAnsi="Times New Roman" w:cs="Times New Roman"/>
          <w:sz w:val="24"/>
          <w:szCs w:val="24"/>
        </w:rPr>
        <w:t>arr</w:t>
      </w:r>
      <w:proofErr w:type="spellEnd"/>
      <w:r w:rsidRPr="000D3B23">
        <w:rPr>
          <w:rFonts w:ascii="Times New Roman" w:eastAsia="Times New Roman" w:hAnsi="Times New Roman" w:cs="Times New Roman"/>
          <w:sz w:val="24"/>
          <w:szCs w:val="24"/>
        </w:rPr>
        <w:t xml:space="preserve">[n/k-1] for first stack, and </w:t>
      </w:r>
      <w:proofErr w:type="spellStart"/>
      <w:r w:rsidRPr="000D3B23">
        <w:rPr>
          <w:rFonts w:ascii="Times New Roman" w:eastAsia="Times New Roman" w:hAnsi="Times New Roman" w:cs="Times New Roman"/>
          <w:sz w:val="24"/>
          <w:szCs w:val="24"/>
        </w:rPr>
        <w:t>arr</w:t>
      </w:r>
      <w:proofErr w:type="spellEnd"/>
      <w:r w:rsidRPr="000D3B23">
        <w:rPr>
          <w:rFonts w:ascii="Times New Roman" w:eastAsia="Times New Roman" w:hAnsi="Times New Roman" w:cs="Times New Roman"/>
          <w:sz w:val="24"/>
          <w:szCs w:val="24"/>
        </w:rPr>
        <w:t xml:space="preserve">[n/k] to </w:t>
      </w:r>
      <w:proofErr w:type="spellStart"/>
      <w:r w:rsidRPr="000D3B23">
        <w:rPr>
          <w:rFonts w:ascii="Times New Roman" w:eastAsia="Times New Roman" w:hAnsi="Times New Roman" w:cs="Times New Roman"/>
          <w:sz w:val="24"/>
          <w:szCs w:val="24"/>
        </w:rPr>
        <w:t>arr</w:t>
      </w:r>
      <w:proofErr w:type="spellEnd"/>
      <w:r w:rsidRPr="000D3B23">
        <w:rPr>
          <w:rFonts w:ascii="Times New Roman" w:eastAsia="Times New Roman" w:hAnsi="Times New Roman" w:cs="Times New Roman"/>
          <w:sz w:val="24"/>
          <w:szCs w:val="24"/>
        </w:rPr>
        <w:t xml:space="preserve">[2n/k-1] for stack2 where </w:t>
      </w:r>
      <w:proofErr w:type="spellStart"/>
      <w:r w:rsidRPr="000D3B23">
        <w:rPr>
          <w:rFonts w:ascii="Times New Roman" w:eastAsia="Times New Roman" w:hAnsi="Times New Roman" w:cs="Times New Roman"/>
          <w:sz w:val="24"/>
          <w:szCs w:val="24"/>
        </w:rPr>
        <w:t>arr</w:t>
      </w:r>
      <w:proofErr w:type="spellEnd"/>
      <w:r w:rsidRPr="000D3B23">
        <w:rPr>
          <w:rFonts w:ascii="Times New Roman" w:eastAsia="Times New Roman" w:hAnsi="Times New Roman" w:cs="Times New Roman"/>
          <w:sz w:val="24"/>
          <w:szCs w:val="24"/>
        </w:rPr>
        <w:t>[] is the array to be used to implement two stacks and size of array be n.</w:t>
      </w:r>
    </w:p>
    <w:p w:rsidR="000D3B23" w:rsidRPr="000D3B23" w:rsidRDefault="000D3B23" w:rsidP="000D3B23">
      <w:pPr>
        <w:spacing w:before="100" w:beforeAutospacing="1" w:after="100" w:afterAutospacing="1" w:line="240" w:lineRule="auto"/>
        <w:rPr>
          <w:rFonts w:ascii="Times New Roman" w:eastAsia="Times New Roman" w:hAnsi="Times New Roman" w:cs="Times New Roman"/>
          <w:sz w:val="24"/>
          <w:szCs w:val="24"/>
        </w:rPr>
      </w:pPr>
      <w:r w:rsidRPr="000D3B23">
        <w:rPr>
          <w:rFonts w:ascii="Times New Roman" w:eastAsia="Times New Roman" w:hAnsi="Times New Roman" w:cs="Times New Roman"/>
          <w:sz w:val="24"/>
          <w:szCs w:val="24"/>
        </w:rPr>
        <w:t xml:space="preserve">The problem with this method is inefficient use of array space. A stack push operation may result in stack overflow even if there is space available in </w:t>
      </w:r>
      <w:proofErr w:type="spellStart"/>
      <w:proofErr w:type="gramStart"/>
      <w:r w:rsidRPr="000D3B23">
        <w:rPr>
          <w:rFonts w:ascii="Times New Roman" w:eastAsia="Times New Roman" w:hAnsi="Times New Roman" w:cs="Times New Roman"/>
          <w:sz w:val="24"/>
          <w:szCs w:val="24"/>
        </w:rPr>
        <w:t>arr</w:t>
      </w:r>
      <w:proofErr w:type="spellEnd"/>
      <w:r w:rsidRPr="000D3B23">
        <w:rPr>
          <w:rFonts w:ascii="Times New Roman" w:eastAsia="Times New Roman" w:hAnsi="Times New Roman" w:cs="Times New Roman"/>
          <w:sz w:val="24"/>
          <w:szCs w:val="24"/>
        </w:rPr>
        <w:t>[</w:t>
      </w:r>
      <w:proofErr w:type="gramEnd"/>
      <w:r w:rsidRPr="000D3B23">
        <w:rPr>
          <w:rFonts w:ascii="Times New Roman" w:eastAsia="Times New Roman" w:hAnsi="Times New Roman" w:cs="Times New Roman"/>
          <w:sz w:val="24"/>
          <w:szCs w:val="24"/>
        </w:rPr>
        <w:t xml:space="preserve">]. For example, say the k is 2 and array size (n) is 6 and we push 3 elements to first and do not push anything to second </w:t>
      </w:r>
      <w:proofErr w:type="spellStart"/>
      <w:r w:rsidRPr="000D3B23">
        <w:rPr>
          <w:rFonts w:ascii="Times New Roman" w:eastAsia="Times New Roman" w:hAnsi="Times New Roman" w:cs="Times New Roman"/>
          <w:sz w:val="24"/>
          <w:szCs w:val="24"/>
        </w:rPr>
        <w:t>second</w:t>
      </w:r>
      <w:proofErr w:type="spellEnd"/>
      <w:r w:rsidRPr="000D3B23">
        <w:rPr>
          <w:rFonts w:ascii="Times New Roman" w:eastAsia="Times New Roman" w:hAnsi="Times New Roman" w:cs="Times New Roman"/>
          <w:sz w:val="24"/>
          <w:szCs w:val="24"/>
        </w:rPr>
        <w:t xml:space="preserve"> stack. When we push 4th element to first, there will be overflow even if we have space for 3 more elements in array.</w:t>
      </w:r>
    </w:p>
    <w:p w:rsidR="000D3B23" w:rsidRPr="000D3B23" w:rsidRDefault="000D3B23" w:rsidP="000D3B23">
      <w:pPr>
        <w:spacing w:before="100" w:beforeAutospacing="1" w:after="100" w:afterAutospacing="1" w:line="240" w:lineRule="auto"/>
        <w:rPr>
          <w:rFonts w:ascii="Times New Roman" w:eastAsia="Times New Roman" w:hAnsi="Times New Roman" w:cs="Times New Roman"/>
          <w:sz w:val="24"/>
          <w:szCs w:val="24"/>
        </w:rPr>
      </w:pPr>
      <w:r w:rsidRPr="000D3B23">
        <w:rPr>
          <w:rFonts w:ascii="Times New Roman" w:eastAsia="Times New Roman" w:hAnsi="Times New Roman" w:cs="Times New Roman"/>
          <w:b/>
          <w:bCs/>
          <w:sz w:val="24"/>
          <w:szCs w:val="24"/>
        </w:rPr>
        <w:t>Method 2 (A space efficient implementation</w:t>
      </w:r>
      <w:proofErr w:type="gramStart"/>
      <w:r w:rsidRPr="000D3B23">
        <w:rPr>
          <w:rFonts w:ascii="Times New Roman" w:eastAsia="Times New Roman" w:hAnsi="Times New Roman" w:cs="Times New Roman"/>
          <w:b/>
          <w:bCs/>
          <w:sz w:val="24"/>
          <w:szCs w:val="24"/>
        </w:rPr>
        <w:t>)</w:t>
      </w:r>
      <w:proofErr w:type="gramEnd"/>
      <w:r w:rsidRPr="000D3B23">
        <w:rPr>
          <w:rFonts w:ascii="Times New Roman" w:eastAsia="Times New Roman" w:hAnsi="Times New Roman" w:cs="Times New Roman"/>
          <w:sz w:val="24"/>
          <w:szCs w:val="24"/>
        </w:rPr>
        <w:br/>
        <w:t xml:space="preserve">The idea is to use two extra arrays for efficient implementation of k stacks in an array. This may not make much sense for integer stacks, but stack items can be large for example stacks of employees, students, </w:t>
      </w:r>
      <w:proofErr w:type="spellStart"/>
      <w:r w:rsidRPr="000D3B23">
        <w:rPr>
          <w:rFonts w:ascii="Times New Roman" w:eastAsia="Times New Roman" w:hAnsi="Times New Roman" w:cs="Times New Roman"/>
          <w:sz w:val="24"/>
          <w:szCs w:val="24"/>
        </w:rPr>
        <w:t>etc</w:t>
      </w:r>
      <w:proofErr w:type="spellEnd"/>
      <w:r w:rsidRPr="000D3B23">
        <w:rPr>
          <w:rFonts w:ascii="Times New Roman" w:eastAsia="Times New Roman" w:hAnsi="Times New Roman" w:cs="Times New Roman"/>
          <w:sz w:val="24"/>
          <w:szCs w:val="24"/>
        </w:rPr>
        <w:t xml:space="preserve"> where every item is of hundreds of bytes. For such large stacks, the extra space used is comparatively very less as we use two </w:t>
      </w:r>
      <w:r w:rsidRPr="000D3B23">
        <w:rPr>
          <w:rFonts w:ascii="Times New Roman" w:eastAsia="Times New Roman" w:hAnsi="Times New Roman" w:cs="Times New Roman"/>
          <w:i/>
          <w:iCs/>
          <w:sz w:val="24"/>
          <w:szCs w:val="24"/>
        </w:rPr>
        <w:t xml:space="preserve">integer </w:t>
      </w:r>
      <w:r w:rsidRPr="000D3B23">
        <w:rPr>
          <w:rFonts w:ascii="Times New Roman" w:eastAsia="Times New Roman" w:hAnsi="Times New Roman" w:cs="Times New Roman"/>
          <w:sz w:val="24"/>
          <w:szCs w:val="24"/>
        </w:rPr>
        <w:t>arrays as extra space.</w:t>
      </w:r>
    </w:p>
    <w:p w:rsidR="000D3B23" w:rsidRPr="000D3B23" w:rsidRDefault="000D3B23" w:rsidP="000D3B23">
      <w:pPr>
        <w:spacing w:before="100" w:beforeAutospacing="1" w:after="100" w:afterAutospacing="1" w:line="240" w:lineRule="auto"/>
        <w:rPr>
          <w:rFonts w:ascii="Times New Roman" w:eastAsia="Times New Roman" w:hAnsi="Times New Roman" w:cs="Times New Roman"/>
          <w:sz w:val="24"/>
          <w:szCs w:val="24"/>
        </w:rPr>
      </w:pPr>
      <w:r w:rsidRPr="000D3B23">
        <w:rPr>
          <w:rFonts w:ascii="Times New Roman" w:eastAsia="Times New Roman" w:hAnsi="Times New Roman" w:cs="Times New Roman"/>
          <w:sz w:val="24"/>
          <w:szCs w:val="24"/>
        </w:rPr>
        <w:t>Following are the two extra arrays are used</w:t>
      </w:r>
      <w:proofErr w:type="gramStart"/>
      <w:r w:rsidRPr="000D3B23">
        <w:rPr>
          <w:rFonts w:ascii="Times New Roman" w:eastAsia="Times New Roman" w:hAnsi="Times New Roman" w:cs="Times New Roman"/>
          <w:sz w:val="24"/>
          <w:szCs w:val="24"/>
        </w:rPr>
        <w:t>:</w:t>
      </w:r>
      <w:proofErr w:type="gramEnd"/>
      <w:r w:rsidRPr="000D3B23">
        <w:rPr>
          <w:rFonts w:ascii="Times New Roman" w:eastAsia="Times New Roman" w:hAnsi="Times New Roman" w:cs="Times New Roman"/>
          <w:sz w:val="24"/>
          <w:szCs w:val="24"/>
        </w:rPr>
        <w:br/>
      </w:r>
      <w:r w:rsidRPr="000D3B23">
        <w:rPr>
          <w:rFonts w:ascii="Times New Roman" w:eastAsia="Times New Roman" w:hAnsi="Times New Roman" w:cs="Times New Roman"/>
          <w:b/>
          <w:bCs/>
          <w:i/>
          <w:iCs/>
          <w:sz w:val="24"/>
          <w:szCs w:val="24"/>
        </w:rPr>
        <w:t>1) top[]:</w:t>
      </w:r>
      <w:r w:rsidRPr="000D3B23">
        <w:rPr>
          <w:rFonts w:ascii="Times New Roman" w:eastAsia="Times New Roman" w:hAnsi="Times New Roman" w:cs="Times New Roman"/>
          <w:b/>
          <w:bCs/>
          <w:sz w:val="24"/>
          <w:szCs w:val="24"/>
        </w:rPr>
        <w:t xml:space="preserve"> </w:t>
      </w:r>
      <w:r w:rsidRPr="000D3B23">
        <w:rPr>
          <w:rFonts w:ascii="Times New Roman" w:eastAsia="Times New Roman" w:hAnsi="Times New Roman" w:cs="Times New Roman"/>
          <w:sz w:val="24"/>
          <w:szCs w:val="24"/>
        </w:rPr>
        <w:t>This is of size k and stores indexes of top elements in all stacks.</w:t>
      </w:r>
      <w:r w:rsidRPr="000D3B23">
        <w:rPr>
          <w:rFonts w:ascii="Times New Roman" w:eastAsia="Times New Roman" w:hAnsi="Times New Roman" w:cs="Times New Roman"/>
          <w:sz w:val="24"/>
          <w:szCs w:val="24"/>
        </w:rPr>
        <w:br/>
      </w:r>
      <w:r w:rsidRPr="000D3B23">
        <w:rPr>
          <w:rFonts w:ascii="Times New Roman" w:eastAsia="Times New Roman" w:hAnsi="Times New Roman" w:cs="Times New Roman"/>
          <w:b/>
          <w:bCs/>
          <w:i/>
          <w:iCs/>
          <w:sz w:val="24"/>
          <w:szCs w:val="24"/>
        </w:rPr>
        <w:t xml:space="preserve">2) </w:t>
      </w:r>
      <w:proofErr w:type="gramStart"/>
      <w:r w:rsidRPr="000D3B23">
        <w:rPr>
          <w:rFonts w:ascii="Times New Roman" w:eastAsia="Times New Roman" w:hAnsi="Times New Roman" w:cs="Times New Roman"/>
          <w:b/>
          <w:bCs/>
          <w:i/>
          <w:iCs/>
          <w:sz w:val="24"/>
          <w:szCs w:val="24"/>
        </w:rPr>
        <w:t>next[</w:t>
      </w:r>
      <w:proofErr w:type="gramEnd"/>
      <w:r w:rsidRPr="000D3B23">
        <w:rPr>
          <w:rFonts w:ascii="Times New Roman" w:eastAsia="Times New Roman" w:hAnsi="Times New Roman" w:cs="Times New Roman"/>
          <w:b/>
          <w:bCs/>
          <w:i/>
          <w:iCs/>
          <w:sz w:val="24"/>
          <w:szCs w:val="24"/>
        </w:rPr>
        <w:t>]:</w:t>
      </w:r>
      <w:r w:rsidRPr="000D3B23">
        <w:rPr>
          <w:rFonts w:ascii="Times New Roman" w:eastAsia="Times New Roman" w:hAnsi="Times New Roman" w:cs="Times New Roman"/>
          <w:sz w:val="24"/>
          <w:szCs w:val="24"/>
        </w:rPr>
        <w:t xml:space="preserve"> This is of size n and stores indexes of next item for the items in array </w:t>
      </w:r>
      <w:proofErr w:type="spellStart"/>
      <w:r w:rsidRPr="000D3B23">
        <w:rPr>
          <w:rFonts w:ascii="Times New Roman" w:eastAsia="Times New Roman" w:hAnsi="Times New Roman" w:cs="Times New Roman"/>
          <w:sz w:val="24"/>
          <w:szCs w:val="24"/>
        </w:rPr>
        <w:t>arr</w:t>
      </w:r>
      <w:proofErr w:type="spellEnd"/>
      <w:r w:rsidRPr="000D3B23">
        <w:rPr>
          <w:rFonts w:ascii="Times New Roman" w:eastAsia="Times New Roman" w:hAnsi="Times New Roman" w:cs="Times New Roman"/>
          <w:sz w:val="24"/>
          <w:szCs w:val="24"/>
        </w:rPr>
        <w:t xml:space="preserve">[]. Here </w:t>
      </w:r>
      <w:proofErr w:type="spellStart"/>
      <w:proofErr w:type="gramStart"/>
      <w:r w:rsidRPr="000D3B23">
        <w:rPr>
          <w:rFonts w:ascii="Times New Roman" w:eastAsia="Times New Roman" w:hAnsi="Times New Roman" w:cs="Times New Roman"/>
          <w:sz w:val="24"/>
          <w:szCs w:val="24"/>
        </w:rPr>
        <w:t>arr</w:t>
      </w:r>
      <w:proofErr w:type="spellEnd"/>
      <w:r w:rsidRPr="000D3B23">
        <w:rPr>
          <w:rFonts w:ascii="Times New Roman" w:eastAsia="Times New Roman" w:hAnsi="Times New Roman" w:cs="Times New Roman"/>
          <w:sz w:val="24"/>
          <w:szCs w:val="24"/>
        </w:rPr>
        <w:t>[</w:t>
      </w:r>
      <w:proofErr w:type="gramEnd"/>
      <w:r w:rsidRPr="000D3B23">
        <w:rPr>
          <w:rFonts w:ascii="Times New Roman" w:eastAsia="Times New Roman" w:hAnsi="Times New Roman" w:cs="Times New Roman"/>
          <w:sz w:val="24"/>
          <w:szCs w:val="24"/>
        </w:rPr>
        <w:t>] is actual array that stores k stacks.</w:t>
      </w:r>
    </w:p>
    <w:p w:rsidR="004D2A61" w:rsidRDefault="004D2A61" w:rsidP="000D3B23">
      <w:pPr>
        <w:pStyle w:val="Heading1"/>
        <w:rPr>
          <w:rFonts w:ascii="Calibri" w:hAnsi="Calibri" w:cs="Calibri"/>
          <w:sz w:val="24"/>
          <w:szCs w:val="24"/>
        </w:rPr>
      </w:pPr>
      <w:r w:rsidRPr="004D2A61">
        <w:rPr>
          <w:rFonts w:ascii="Calibri" w:hAnsi="Calibri" w:cs="Calibri"/>
          <w:sz w:val="24"/>
          <w:szCs w:val="24"/>
        </w:rPr>
        <w:t xml:space="preserve">Q.6 what is the application of stack for reversing a </w:t>
      </w:r>
      <w:proofErr w:type="gramStart"/>
      <w:r w:rsidRPr="004D2A61">
        <w:rPr>
          <w:rFonts w:ascii="Calibri" w:hAnsi="Calibri" w:cs="Calibri"/>
          <w:sz w:val="24"/>
          <w:szCs w:val="24"/>
        </w:rPr>
        <w:t>list.</w:t>
      </w:r>
      <w:r>
        <w:rPr>
          <w:rFonts w:ascii="Calibri" w:hAnsi="Calibri" w:cs="Calibri"/>
          <w:sz w:val="24"/>
          <w:szCs w:val="24"/>
        </w:rPr>
        <w:t>:</w:t>
      </w:r>
      <w:proofErr w:type="gramEnd"/>
    </w:p>
    <w:p w:rsidR="004D2A61" w:rsidRPr="004D2A61" w:rsidRDefault="004D2A61" w:rsidP="000D3B23">
      <w:pPr>
        <w:pStyle w:val="Heading1"/>
        <w:rPr>
          <w:sz w:val="24"/>
          <w:szCs w:val="24"/>
          <w:u w:val="single"/>
        </w:rPr>
      </w:pPr>
      <w:r>
        <w:rPr>
          <w:rFonts w:ascii="Calibri" w:hAnsi="Calibri" w:cs="Calibri"/>
          <w:sz w:val="24"/>
          <w:szCs w:val="24"/>
        </w:rPr>
        <w:t>Solution:</w:t>
      </w:r>
    </w:p>
    <w:p w:rsidR="0006121D" w:rsidRDefault="0006121D" w:rsidP="00AD01B9">
      <w:pPr>
        <w:rPr>
          <w:noProof/>
        </w:rPr>
      </w:pPr>
    </w:p>
    <w:p w:rsidR="000D3B23" w:rsidRDefault="0006121D" w:rsidP="00AD01B9">
      <w:r>
        <w:rPr>
          <w:noProof/>
        </w:rPr>
        <w:drawing>
          <wp:inline distT="0" distB="0" distL="0" distR="0" wp14:anchorId="0937A437" wp14:editId="3ABC65BF">
            <wp:extent cx="4010025" cy="28765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5737" t="18813" r="35897" b="23604"/>
                    <a:stretch/>
                  </pic:blipFill>
                  <pic:spPr bwMode="auto">
                    <a:xfrm>
                      <a:off x="0" y="0"/>
                      <a:ext cx="4010025" cy="2876550"/>
                    </a:xfrm>
                    <a:prstGeom prst="rect">
                      <a:avLst/>
                    </a:prstGeom>
                    <a:ln>
                      <a:noFill/>
                    </a:ln>
                    <a:extLst>
                      <a:ext uri="{53640926-AAD7-44D8-BBD7-CCE9431645EC}">
                        <a14:shadowObscured xmlns:a14="http://schemas.microsoft.com/office/drawing/2010/main"/>
                      </a:ext>
                    </a:extLst>
                  </pic:spPr>
                </pic:pic>
              </a:graphicData>
            </a:graphic>
          </wp:inline>
        </w:drawing>
      </w:r>
    </w:p>
    <w:p w:rsidR="006A139B" w:rsidRPr="005C6A27" w:rsidRDefault="006A139B" w:rsidP="006A139B">
      <w:pPr>
        <w:spacing w:after="0" w:line="240" w:lineRule="auto"/>
        <w:rPr>
          <w:rFonts w:ascii="Calibri" w:hAnsi="Calibri" w:cs="Calibri"/>
        </w:rPr>
      </w:pPr>
      <w:r>
        <w:rPr>
          <w:rFonts w:ascii="Calibri" w:hAnsi="Calibri" w:cs="Calibri"/>
        </w:rPr>
        <w:lastRenderedPageBreak/>
        <w:tab/>
        <w:t xml:space="preserve">    </w:t>
      </w:r>
      <w:r>
        <w:rPr>
          <w:rFonts w:ascii="Times New Roman" w:hAnsi="Times New Roman" w:cs="Times New Roman"/>
          <w:b/>
        </w:rPr>
        <w:t>Sec-C</w:t>
      </w:r>
      <w:r w:rsidRPr="009F084D">
        <w:rPr>
          <w:rFonts w:ascii="Times New Roman" w:hAnsi="Times New Roman" w:cs="Times New Roman"/>
          <w:b/>
        </w:rPr>
        <w:t xml:space="preserve">                         </w:t>
      </w:r>
      <w:r>
        <w:rPr>
          <w:rFonts w:ascii="Times New Roman" w:hAnsi="Times New Roman" w:cs="Times New Roman"/>
          <w:b/>
        </w:rPr>
        <w:t xml:space="preserve">                                                          </w:t>
      </w:r>
      <w:r>
        <w:rPr>
          <w:rFonts w:ascii="Times New Roman" w:hAnsi="Times New Roman" w:cs="Times New Roman"/>
          <w:b/>
        </w:rPr>
        <w:tab/>
      </w:r>
      <w:r>
        <w:rPr>
          <w:rFonts w:ascii="Times New Roman" w:hAnsi="Times New Roman" w:cs="Times New Roman"/>
          <w:b/>
        </w:rPr>
        <w:tab/>
        <w:t xml:space="preserve">    </w:t>
      </w:r>
    </w:p>
    <w:p w:rsidR="006A139B" w:rsidRDefault="006A139B" w:rsidP="006A139B">
      <w:r>
        <w:t>Q.1 Circular queue is to be implemented using an array of 10 elements write a pseudo code for implementation of inserting an element in queue and checking whether queue is empty or not.</w:t>
      </w:r>
    </w:p>
    <w:p w:rsidR="006A139B" w:rsidRDefault="006A139B" w:rsidP="006A139B">
      <w:r>
        <w:t>Solution:</w:t>
      </w:r>
    </w:p>
    <w:p w:rsidR="00A739A7" w:rsidRPr="00A739A7" w:rsidRDefault="00A739A7" w:rsidP="00A739A7">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A739A7">
        <w:rPr>
          <w:rFonts w:ascii="Times New Roman" w:eastAsia="Times New Roman" w:hAnsi="Times New Roman" w:cs="Times New Roman"/>
          <w:b/>
          <w:bCs/>
          <w:kern w:val="36"/>
          <w:sz w:val="24"/>
          <w:szCs w:val="24"/>
        </w:rPr>
        <w:t>Implementation of Circular Queue</w:t>
      </w:r>
    </w:p>
    <w:p w:rsidR="00A739A7" w:rsidRPr="00A739A7" w:rsidRDefault="00A739A7" w:rsidP="00A739A7">
      <w:pPr>
        <w:spacing w:before="100" w:beforeAutospacing="1" w:after="100" w:afterAutospacing="1" w:line="240" w:lineRule="auto"/>
        <w:rPr>
          <w:rFonts w:ascii="Times New Roman" w:eastAsia="Times New Roman" w:hAnsi="Times New Roman" w:cs="Times New Roman"/>
          <w:sz w:val="24"/>
          <w:szCs w:val="24"/>
        </w:rPr>
      </w:pPr>
      <w:r w:rsidRPr="00A739A7">
        <w:rPr>
          <w:rFonts w:ascii="Times New Roman" w:eastAsia="Times New Roman" w:hAnsi="Times New Roman" w:cs="Times New Roman"/>
          <w:sz w:val="24"/>
          <w:szCs w:val="24"/>
        </w:rPr>
        <w:t>To implement a circular queue data structure using array, we first perform the following steps before we implement actual operations.</w:t>
      </w:r>
    </w:p>
    <w:p w:rsidR="00A739A7" w:rsidRPr="00A739A7" w:rsidRDefault="00A739A7" w:rsidP="00A739A7">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A739A7">
        <w:rPr>
          <w:rFonts w:ascii="Times New Roman" w:eastAsia="Times New Roman" w:hAnsi="Times New Roman" w:cs="Times New Roman"/>
          <w:b/>
          <w:bCs/>
          <w:sz w:val="24"/>
          <w:szCs w:val="24"/>
        </w:rPr>
        <w:t>Step 1:</w:t>
      </w:r>
      <w:r w:rsidRPr="00A739A7">
        <w:rPr>
          <w:rFonts w:ascii="Times New Roman" w:eastAsia="Times New Roman" w:hAnsi="Times New Roman" w:cs="Times New Roman"/>
          <w:sz w:val="24"/>
          <w:szCs w:val="24"/>
        </w:rPr>
        <w:t xml:space="preserve"> Include all the </w:t>
      </w:r>
      <w:r w:rsidRPr="00A739A7">
        <w:rPr>
          <w:rFonts w:ascii="Times New Roman" w:eastAsia="Times New Roman" w:hAnsi="Times New Roman" w:cs="Times New Roman"/>
          <w:b/>
          <w:bCs/>
          <w:sz w:val="24"/>
          <w:szCs w:val="24"/>
        </w:rPr>
        <w:t>header files</w:t>
      </w:r>
      <w:r w:rsidRPr="00A739A7">
        <w:rPr>
          <w:rFonts w:ascii="Times New Roman" w:eastAsia="Times New Roman" w:hAnsi="Times New Roman" w:cs="Times New Roman"/>
          <w:sz w:val="24"/>
          <w:szCs w:val="24"/>
        </w:rPr>
        <w:t xml:space="preserve"> which are used in the program and define a constant </w:t>
      </w:r>
      <w:r w:rsidRPr="00A739A7">
        <w:rPr>
          <w:rFonts w:ascii="Times New Roman" w:eastAsia="Times New Roman" w:hAnsi="Times New Roman" w:cs="Times New Roman"/>
          <w:b/>
          <w:bCs/>
          <w:sz w:val="24"/>
          <w:szCs w:val="24"/>
        </w:rPr>
        <w:t>'SIZE'</w:t>
      </w:r>
      <w:r w:rsidRPr="00A739A7">
        <w:rPr>
          <w:rFonts w:ascii="Times New Roman" w:eastAsia="Times New Roman" w:hAnsi="Times New Roman" w:cs="Times New Roman"/>
          <w:sz w:val="24"/>
          <w:szCs w:val="24"/>
        </w:rPr>
        <w:t xml:space="preserve"> with specific value.</w:t>
      </w:r>
    </w:p>
    <w:p w:rsidR="00A739A7" w:rsidRPr="00A739A7" w:rsidRDefault="00A739A7" w:rsidP="00A739A7">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A739A7">
        <w:rPr>
          <w:rFonts w:ascii="Times New Roman" w:eastAsia="Times New Roman" w:hAnsi="Times New Roman" w:cs="Times New Roman"/>
          <w:b/>
          <w:bCs/>
          <w:sz w:val="24"/>
          <w:szCs w:val="24"/>
        </w:rPr>
        <w:t>Step 2:</w:t>
      </w:r>
      <w:r w:rsidRPr="00A739A7">
        <w:rPr>
          <w:rFonts w:ascii="Times New Roman" w:eastAsia="Times New Roman" w:hAnsi="Times New Roman" w:cs="Times New Roman"/>
          <w:sz w:val="24"/>
          <w:szCs w:val="24"/>
        </w:rPr>
        <w:t xml:space="preserve"> Declare all </w:t>
      </w:r>
      <w:r w:rsidRPr="00A739A7">
        <w:rPr>
          <w:rFonts w:ascii="Times New Roman" w:eastAsia="Times New Roman" w:hAnsi="Times New Roman" w:cs="Times New Roman"/>
          <w:b/>
          <w:bCs/>
          <w:sz w:val="24"/>
          <w:szCs w:val="24"/>
        </w:rPr>
        <w:t>user defined functions</w:t>
      </w:r>
      <w:r w:rsidRPr="00A739A7">
        <w:rPr>
          <w:rFonts w:ascii="Times New Roman" w:eastAsia="Times New Roman" w:hAnsi="Times New Roman" w:cs="Times New Roman"/>
          <w:sz w:val="24"/>
          <w:szCs w:val="24"/>
        </w:rPr>
        <w:t xml:space="preserve"> used in circular queue implementation.</w:t>
      </w:r>
    </w:p>
    <w:p w:rsidR="00A739A7" w:rsidRPr="00A739A7" w:rsidRDefault="00A739A7" w:rsidP="00A739A7">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A739A7">
        <w:rPr>
          <w:rFonts w:ascii="Times New Roman" w:eastAsia="Times New Roman" w:hAnsi="Times New Roman" w:cs="Times New Roman"/>
          <w:b/>
          <w:bCs/>
          <w:sz w:val="24"/>
          <w:szCs w:val="24"/>
        </w:rPr>
        <w:t>Step 3:</w:t>
      </w:r>
      <w:r w:rsidRPr="00A739A7">
        <w:rPr>
          <w:rFonts w:ascii="Times New Roman" w:eastAsia="Times New Roman" w:hAnsi="Times New Roman" w:cs="Times New Roman"/>
          <w:sz w:val="24"/>
          <w:szCs w:val="24"/>
        </w:rPr>
        <w:t xml:space="preserve"> Create a one dimensional array with above defined SIZE (</w:t>
      </w:r>
      <w:proofErr w:type="spellStart"/>
      <w:r w:rsidRPr="00A739A7">
        <w:rPr>
          <w:rFonts w:ascii="Times New Roman" w:eastAsia="Times New Roman" w:hAnsi="Times New Roman" w:cs="Times New Roman"/>
          <w:b/>
          <w:bCs/>
          <w:sz w:val="24"/>
          <w:szCs w:val="24"/>
        </w:rPr>
        <w:t>int</w:t>
      </w:r>
      <w:proofErr w:type="spellEnd"/>
      <w:r w:rsidRPr="00A739A7">
        <w:rPr>
          <w:rFonts w:ascii="Times New Roman" w:eastAsia="Times New Roman" w:hAnsi="Times New Roman" w:cs="Times New Roman"/>
          <w:b/>
          <w:bCs/>
          <w:sz w:val="24"/>
          <w:szCs w:val="24"/>
        </w:rPr>
        <w:t xml:space="preserve"> </w:t>
      </w:r>
      <w:proofErr w:type="spellStart"/>
      <w:r w:rsidRPr="00A739A7">
        <w:rPr>
          <w:rFonts w:ascii="Times New Roman" w:eastAsia="Times New Roman" w:hAnsi="Times New Roman" w:cs="Times New Roman"/>
          <w:b/>
          <w:bCs/>
          <w:sz w:val="24"/>
          <w:szCs w:val="24"/>
        </w:rPr>
        <w:t>cQueue</w:t>
      </w:r>
      <w:proofErr w:type="spellEnd"/>
      <w:r w:rsidRPr="00A739A7">
        <w:rPr>
          <w:rFonts w:ascii="Times New Roman" w:eastAsia="Times New Roman" w:hAnsi="Times New Roman" w:cs="Times New Roman"/>
          <w:b/>
          <w:bCs/>
          <w:sz w:val="24"/>
          <w:szCs w:val="24"/>
        </w:rPr>
        <w:t>[SIZE]</w:t>
      </w:r>
      <w:r w:rsidRPr="00A739A7">
        <w:rPr>
          <w:rFonts w:ascii="Times New Roman" w:eastAsia="Times New Roman" w:hAnsi="Times New Roman" w:cs="Times New Roman"/>
          <w:sz w:val="24"/>
          <w:szCs w:val="24"/>
        </w:rPr>
        <w:t>)</w:t>
      </w:r>
    </w:p>
    <w:p w:rsidR="00A739A7" w:rsidRPr="00A739A7" w:rsidRDefault="00A739A7" w:rsidP="00A739A7">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A739A7">
        <w:rPr>
          <w:rFonts w:ascii="Times New Roman" w:eastAsia="Times New Roman" w:hAnsi="Times New Roman" w:cs="Times New Roman"/>
          <w:b/>
          <w:bCs/>
          <w:sz w:val="24"/>
          <w:szCs w:val="24"/>
        </w:rPr>
        <w:t>Step 4:</w:t>
      </w:r>
      <w:r w:rsidRPr="00A739A7">
        <w:rPr>
          <w:rFonts w:ascii="Times New Roman" w:eastAsia="Times New Roman" w:hAnsi="Times New Roman" w:cs="Times New Roman"/>
          <w:sz w:val="24"/>
          <w:szCs w:val="24"/>
        </w:rPr>
        <w:t xml:space="preserve"> Define two integer variables </w:t>
      </w:r>
      <w:r w:rsidRPr="00A739A7">
        <w:rPr>
          <w:rFonts w:ascii="Times New Roman" w:eastAsia="Times New Roman" w:hAnsi="Times New Roman" w:cs="Times New Roman"/>
          <w:b/>
          <w:bCs/>
          <w:sz w:val="24"/>
          <w:szCs w:val="24"/>
        </w:rPr>
        <w:t>'front'</w:t>
      </w:r>
      <w:r w:rsidRPr="00A739A7">
        <w:rPr>
          <w:rFonts w:ascii="Times New Roman" w:eastAsia="Times New Roman" w:hAnsi="Times New Roman" w:cs="Times New Roman"/>
          <w:sz w:val="24"/>
          <w:szCs w:val="24"/>
        </w:rPr>
        <w:t xml:space="preserve"> and '</w:t>
      </w:r>
      <w:r w:rsidRPr="00A739A7">
        <w:rPr>
          <w:rFonts w:ascii="Times New Roman" w:eastAsia="Times New Roman" w:hAnsi="Times New Roman" w:cs="Times New Roman"/>
          <w:b/>
          <w:bCs/>
          <w:sz w:val="24"/>
          <w:szCs w:val="24"/>
        </w:rPr>
        <w:t>rear</w:t>
      </w:r>
      <w:r w:rsidRPr="00A739A7">
        <w:rPr>
          <w:rFonts w:ascii="Times New Roman" w:eastAsia="Times New Roman" w:hAnsi="Times New Roman" w:cs="Times New Roman"/>
          <w:sz w:val="24"/>
          <w:szCs w:val="24"/>
        </w:rPr>
        <w:t xml:space="preserve">' and initialize both with </w:t>
      </w:r>
      <w:r w:rsidRPr="00A739A7">
        <w:rPr>
          <w:rFonts w:ascii="Times New Roman" w:eastAsia="Times New Roman" w:hAnsi="Times New Roman" w:cs="Times New Roman"/>
          <w:b/>
          <w:bCs/>
          <w:sz w:val="24"/>
          <w:szCs w:val="24"/>
        </w:rPr>
        <w:t>'-1'</w:t>
      </w:r>
      <w:r w:rsidRPr="00A739A7">
        <w:rPr>
          <w:rFonts w:ascii="Times New Roman" w:eastAsia="Times New Roman" w:hAnsi="Times New Roman" w:cs="Times New Roman"/>
          <w:sz w:val="24"/>
          <w:szCs w:val="24"/>
        </w:rPr>
        <w:t>. (</w:t>
      </w:r>
      <w:proofErr w:type="spellStart"/>
      <w:r w:rsidRPr="00A739A7">
        <w:rPr>
          <w:rFonts w:ascii="Times New Roman" w:eastAsia="Times New Roman" w:hAnsi="Times New Roman" w:cs="Times New Roman"/>
          <w:b/>
          <w:bCs/>
          <w:sz w:val="24"/>
          <w:szCs w:val="24"/>
        </w:rPr>
        <w:t>int</w:t>
      </w:r>
      <w:proofErr w:type="spellEnd"/>
      <w:r w:rsidRPr="00A739A7">
        <w:rPr>
          <w:rFonts w:ascii="Times New Roman" w:eastAsia="Times New Roman" w:hAnsi="Times New Roman" w:cs="Times New Roman"/>
          <w:b/>
          <w:bCs/>
          <w:sz w:val="24"/>
          <w:szCs w:val="24"/>
        </w:rPr>
        <w:t xml:space="preserve"> front = -1, rear = -1</w:t>
      </w:r>
      <w:r w:rsidRPr="00A739A7">
        <w:rPr>
          <w:rFonts w:ascii="Times New Roman" w:eastAsia="Times New Roman" w:hAnsi="Times New Roman" w:cs="Times New Roman"/>
          <w:sz w:val="24"/>
          <w:szCs w:val="24"/>
        </w:rPr>
        <w:t>)</w:t>
      </w:r>
    </w:p>
    <w:p w:rsidR="00A739A7" w:rsidRPr="00A739A7" w:rsidRDefault="00A739A7" w:rsidP="00A739A7">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A739A7">
        <w:rPr>
          <w:rFonts w:ascii="Times New Roman" w:eastAsia="Times New Roman" w:hAnsi="Times New Roman" w:cs="Times New Roman"/>
          <w:b/>
          <w:bCs/>
          <w:sz w:val="24"/>
          <w:szCs w:val="24"/>
        </w:rPr>
        <w:t>Step 5:</w:t>
      </w:r>
      <w:r w:rsidRPr="00A739A7">
        <w:rPr>
          <w:rFonts w:ascii="Times New Roman" w:eastAsia="Times New Roman" w:hAnsi="Times New Roman" w:cs="Times New Roman"/>
          <w:sz w:val="24"/>
          <w:szCs w:val="24"/>
        </w:rPr>
        <w:t xml:space="preserve"> Implement main method by displaying menu of operations list and make suitable function calls to perform operation selected by the user on circular queue.</w:t>
      </w:r>
    </w:p>
    <w:p w:rsidR="00A739A7" w:rsidRPr="00A739A7" w:rsidRDefault="00A739A7" w:rsidP="00A739A7">
      <w:pPr>
        <w:spacing w:before="100" w:beforeAutospacing="1" w:after="100" w:afterAutospacing="1" w:line="240" w:lineRule="auto"/>
        <w:outlineLvl w:val="0"/>
        <w:rPr>
          <w:rFonts w:ascii="Times New Roman" w:eastAsia="Times New Roman" w:hAnsi="Times New Roman" w:cs="Times New Roman"/>
          <w:b/>
          <w:bCs/>
          <w:kern w:val="36"/>
          <w:sz w:val="24"/>
          <w:szCs w:val="24"/>
        </w:rPr>
      </w:pPr>
      <w:proofErr w:type="spellStart"/>
      <w:proofErr w:type="gramStart"/>
      <w:r w:rsidRPr="00A739A7">
        <w:rPr>
          <w:rFonts w:ascii="Times New Roman" w:eastAsia="Times New Roman" w:hAnsi="Times New Roman" w:cs="Times New Roman"/>
          <w:b/>
          <w:bCs/>
          <w:kern w:val="36"/>
          <w:sz w:val="24"/>
          <w:szCs w:val="24"/>
        </w:rPr>
        <w:t>enQueue</w:t>
      </w:r>
      <w:proofErr w:type="spellEnd"/>
      <w:r w:rsidRPr="00A739A7">
        <w:rPr>
          <w:rFonts w:ascii="Times New Roman" w:eastAsia="Times New Roman" w:hAnsi="Times New Roman" w:cs="Times New Roman"/>
          <w:b/>
          <w:bCs/>
          <w:kern w:val="36"/>
          <w:sz w:val="24"/>
          <w:szCs w:val="24"/>
        </w:rPr>
        <w:t>(</w:t>
      </w:r>
      <w:proofErr w:type="gramEnd"/>
      <w:r w:rsidRPr="00A739A7">
        <w:rPr>
          <w:rFonts w:ascii="Times New Roman" w:eastAsia="Times New Roman" w:hAnsi="Times New Roman" w:cs="Times New Roman"/>
          <w:b/>
          <w:bCs/>
          <w:kern w:val="36"/>
          <w:sz w:val="24"/>
          <w:szCs w:val="24"/>
        </w:rPr>
        <w:t>value) - Inserting value into the Circular Queue</w:t>
      </w:r>
    </w:p>
    <w:p w:rsidR="00A739A7" w:rsidRPr="00A739A7" w:rsidRDefault="00A739A7" w:rsidP="00A739A7">
      <w:pPr>
        <w:spacing w:before="100" w:beforeAutospacing="1" w:after="100" w:afterAutospacing="1" w:line="240" w:lineRule="auto"/>
        <w:rPr>
          <w:rFonts w:ascii="Times New Roman" w:eastAsia="Times New Roman" w:hAnsi="Times New Roman" w:cs="Times New Roman"/>
          <w:sz w:val="24"/>
          <w:szCs w:val="24"/>
        </w:rPr>
      </w:pPr>
      <w:r w:rsidRPr="00A739A7">
        <w:rPr>
          <w:rFonts w:ascii="Times New Roman" w:eastAsia="Times New Roman" w:hAnsi="Times New Roman" w:cs="Times New Roman"/>
          <w:sz w:val="24"/>
          <w:szCs w:val="24"/>
        </w:rPr>
        <w:t xml:space="preserve">In a circular queue, </w:t>
      </w:r>
      <w:proofErr w:type="spellStart"/>
      <w:proofErr w:type="gramStart"/>
      <w:r w:rsidRPr="00A739A7">
        <w:rPr>
          <w:rFonts w:ascii="Times New Roman" w:eastAsia="Times New Roman" w:hAnsi="Times New Roman" w:cs="Times New Roman"/>
          <w:sz w:val="24"/>
          <w:szCs w:val="24"/>
        </w:rPr>
        <w:t>enQueue</w:t>
      </w:r>
      <w:proofErr w:type="spellEnd"/>
      <w:r w:rsidRPr="00A739A7">
        <w:rPr>
          <w:rFonts w:ascii="Times New Roman" w:eastAsia="Times New Roman" w:hAnsi="Times New Roman" w:cs="Times New Roman"/>
          <w:sz w:val="24"/>
          <w:szCs w:val="24"/>
        </w:rPr>
        <w:t>(</w:t>
      </w:r>
      <w:proofErr w:type="gramEnd"/>
      <w:r w:rsidRPr="00A739A7">
        <w:rPr>
          <w:rFonts w:ascii="Times New Roman" w:eastAsia="Times New Roman" w:hAnsi="Times New Roman" w:cs="Times New Roman"/>
          <w:sz w:val="24"/>
          <w:szCs w:val="24"/>
        </w:rPr>
        <w:t xml:space="preserve">) is a function which is used to insert an element into the circular queue. In a circular queue, the new element is always inserted at </w:t>
      </w:r>
      <w:r w:rsidRPr="00A739A7">
        <w:rPr>
          <w:rFonts w:ascii="Times New Roman" w:eastAsia="Times New Roman" w:hAnsi="Times New Roman" w:cs="Times New Roman"/>
          <w:b/>
          <w:bCs/>
          <w:sz w:val="24"/>
          <w:szCs w:val="24"/>
        </w:rPr>
        <w:t>rear</w:t>
      </w:r>
      <w:r w:rsidRPr="00A739A7">
        <w:rPr>
          <w:rFonts w:ascii="Times New Roman" w:eastAsia="Times New Roman" w:hAnsi="Times New Roman" w:cs="Times New Roman"/>
          <w:sz w:val="24"/>
          <w:szCs w:val="24"/>
        </w:rPr>
        <w:t xml:space="preserve"> position. The </w:t>
      </w:r>
      <w:proofErr w:type="spellStart"/>
      <w:proofErr w:type="gramStart"/>
      <w:r w:rsidRPr="00A739A7">
        <w:rPr>
          <w:rFonts w:ascii="Times New Roman" w:eastAsia="Times New Roman" w:hAnsi="Times New Roman" w:cs="Times New Roman"/>
          <w:sz w:val="24"/>
          <w:szCs w:val="24"/>
        </w:rPr>
        <w:t>enQueue</w:t>
      </w:r>
      <w:proofErr w:type="spellEnd"/>
      <w:r w:rsidRPr="00A739A7">
        <w:rPr>
          <w:rFonts w:ascii="Times New Roman" w:eastAsia="Times New Roman" w:hAnsi="Times New Roman" w:cs="Times New Roman"/>
          <w:sz w:val="24"/>
          <w:szCs w:val="24"/>
        </w:rPr>
        <w:t>(</w:t>
      </w:r>
      <w:proofErr w:type="gramEnd"/>
      <w:r w:rsidRPr="00A739A7">
        <w:rPr>
          <w:rFonts w:ascii="Times New Roman" w:eastAsia="Times New Roman" w:hAnsi="Times New Roman" w:cs="Times New Roman"/>
          <w:sz w:val="24"/>
          <w:szCs w:val="24"/>
        </w:rPr>
        <w:t xml:space="preserve">) function takes one integer value as parameter and inserts that value into the circular queue. We can use the following steps to insert an element into the circular queue... </w:t>
      </w:r>
    </w:p>
    <w:p w:rsidR="00A739A7" w:rsidRPr="00A739A7" w:rsidRDefault="00A739A7" w:rsidP="00A739A7">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A739A7">
        <w:rPr>
          <w:rFonts w:ascii="Times New Roman" w:eastAsia="Times New Roman" w:hAnsi="Times New Roman" w:cs="Times New Roman"/>
          <w:b/>
          <w:bCs/>
          <w:sz w:val="24"/>
          <w:szCs w:val="24"/>
        </w:rPr>
        <w:t>Step 1:</w:t>
      </w:r>
      <w:r w:rsidRPr="00A739A7">
        <w:rPr>
          <w:rFonts w:ascii="Times New Roman" w:eastAsia="Times New Roman" w:hAnsi="Times New Roman" w:cs="Times New Roman"/>
          <w:sz w:val="24"/>
          <w:szCs w:val="24"/>
        </w:rPr>
        <w:t xml:space="preserve"> Check whether </w:t>
      </w:r>
      <w:r w:rsidRPr="00A739A7">
        <w:rPr>
          <w:rFonts w:ascii="Times New Roman" w:eastAsia="Times New Roman" w:hAnsi="Times New Roman" w:cs="Times New Roman"/>
          <w:b/>
          <w:bCs/>
          <w:sz w:val="24"/>
          <w:szCs w:val="24"/>
        </w:rPr>
        <w:t>queue</w:t>
      </w:r>
      <w:r w:rsidRPr="00A739A7">
        <w:rPr>
          <w:rFonts w:ascii="Times New Roman" w:eastAsia="Times New Roman" w:hAnsi="Times New Roman" w:cs="Times New Roman"/>
          <w:sz w:val="24"/>
          <w:szCs w:val="24"/>
        </w:rPr>
        <w:t xml:space="preserve"> is </w:t>
      </w:r>
      <w:r w:rsidRPr="00A739A7">
        <w:rPr>
          <w:rFonts w:ascii="Times New Roman" w:eastAsia="Times New Roman" w:hAnsi="Times New Roman" w:cs="Times New Roman"/>
          <w:b/>
          <w:bCs/>
          <w:sz w:val="24"/>
          <w:szCs w:val="24"/>
        </w:rPr>
        <w:t>FULL</w:t>
      </w:r>
      <w:r w:rsidRPr="00A739A7">
        <w:rPr>
          <w:rFonts w:ascii="Times New Roman" w:eastAsia="Times New Roman" w:hAnsi="Times New Roman" w:cs="Times New Roman"/>
          <w:sz w:val="24"/>
          <w:szCs w:val="24"/>
        </w:rPr>
        <w:t>. (</w:t>
      </w:r>
      <w:r w:rsidRPr="00A739A7">
        <w:rPr>
          <w:rFonts w:ascii="Times New Roman" w:eastAsia="Times New Roman" w:hAnsi="Times New Roman" w:cs="Times New Roman"/>
          <w:b/>
          <w:bCs/>
          <w:sz w:val="24"/>
          <w:szCs w:val="24"/>
        </w:rPr>
        <w:t>(rear == SIZE-1 &amp;&amp; front == 0) || (front == rear+1)</w:t>
      </w:r>
      <w:r w:rsidRPr="00A739A7">
        <w:rPr>
          <w:rFonts w:ascii="Times New Roman" w:eastAsia="Times New Roman" w:hAnsi="Times New Roman" w:cs="Times New Roman"/>
          <w:sz w:val="24"/>
          <w:szCs w:val="24"/>
        </w:rPr>
        <w:t>)</w:t>
      </w:r>
    </w:p>
    <w:p w:rsidR="00A739A7" w:rsidRPr="00A739A7" w:rsidRDefault="00A739A7" w:rsidP="00A739A7">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A739A7">
        <w:rPr>
          <w:rFonts w:ascii="Times New Roman" w:eastAsia="Times New Roman" w:hAnsi="Times New Roman" w:cs="Times New Roman"/>
          <w:b/>
          <w:bCs/>
          <w:sz w:val="24"/>
          <w:szCs w:val="24"/>
        </w:rPr>
        <w:t>Step 2:</w:t>
      </w:r>
      <w:r w:rsidRPr="00A739A7">
        <w:rPr>
          <w:rFonts w:ascii="Times New Roman" w:eastAsia="Times New Roman" w:hAnsi="Times New Roman" w:cs="Times New Roman"/>
          <w:sz w:val="24"/>
          <w:szCs w:val="24"/>
        </w:rPr>
        <w:t xml:space="preserve"> If it is </w:t>
      </w:r>
      <w:r w:rsidRPr="00A739A7">
        <w:rPr>
          <w:rFonts w:ascii="Times New Roman" w:eastAsia="Times New Roman" w:hAnsi="Times New Roman" w:cs="Times New Roman"/>
          <w:b/>
          <w:bCs/>
          <w:sz w:val="24"/>
          <w:szCs w:val="24"/>
        </w:rPr>
        <w:t>FULL</w:t>
      </w:r>
      <w:r w:rsidRPr="00A739A7">
        <w:rPr>
          <w:rFonts w:ascii="Times New Roman" w:eastAsia="Times New Roman" w:hAnsi="Times New Roman" w:cs="Times New Roman"/>
          <w:sz w:val="24"/>
          <w:szCs w:val="24"/>
        </w:rPr>
        <w:t xml:space="preserve">, then display </w:t>
      </w:r>
      <w:r w:rsidRPr="00A739A7">
        <w:rPr>
          <w:rFonts w:ascii="Times New Roman" w:eastAsia="Times New Roman" w:hAnsi="Times New Roman" w:cs="Times New Roman"/>
          <w:b/>
          <w:bCs/>
          <w:sz w:val="24"/>
          <w:szCs w:val="24"/>
        </w:rPr>
        <w:t>"Queue is FULL!!! Insertion is not possible!!!"</w:t>
      </w:r>
      <w:r w:rsidRPr="00A739A7">
        <w:rPr>
          <w:rFonts w:ascii="Times New Roman" w:eastAsia="Times New Roman" w:hAnsi="Times New Roman" w:cs="Times New Roman"/>
          <w:sz w:val="24"/>
          <w:szCs w:val="24"/>
        </w:rPr>
        <w:t xml:space="preserve"> and terminate the function.</w:t>
      </w:r>
    </w:p>
    <w:p w:rsidR="00A739A7" w:rsidRPr="00A739A7" w:rsidRDefault="00A739A7" w:rsidP="00A739A7">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A739A7">
        <w:rPr>
          <w:rFonts w:ascii="Times New Roman" w:eastAsia="Times New Roman" w:hAnsi="Times New Roman" w:cs="Times New Roman"/>
          <w:b/>
          <w:bCs/>
          <w:sz w:val="24"/>
          <w:szCs w:val="24"/>
        </w:rPr>
        <w:t>Step 3:</w:t>
      </w:r>
      <w:r w:rsidRPr="00A739A7">
        <w:rPr>
          <w:rFonts w:ascii="Times New Roman" w:eastAsia="Times New Roman" w:hAnsi="Times New Roman" w:cs="Times New Roman"/>
          <w:sz w:val="24"/>
          <w:szCs w:val="24"/>
        </w:rPr>
        <w:t xml:space="preserve"> If it is </w:t>
      </w:r>
      <w:r w:rsidRPr="00A739A7">
        <w:rPr>
          <w:rFonts w:ascii="Times New Roman" w:eastAsia="Times New Roman" w:hAnsi="Times New Roman" w:cs="Times New Roman"/>
          <w:b/>
          <w:bCs/>
          <w:sz w:val="24"/>
          <w:szCs w:val="24"/>
        </w:rPr>
        <w:t>NOT FULL</w:t>
      </w:r>
      <w:r w:rsidRPr="00A739A7">
        <w:rPr>
          <w:rFonts w:ascii="Times New Roman" w:eastAsia="Times New Roman" w:hAnsi="Times New Roman" w:cs="Times New Roman"/>
          <w:sz w:val="24"/>
          <w:szCs w:val="24"/>
        </w:rPr>
        <w:t xml:space="preserve">, then check </w:t>
      </w:r>
      <w:r w:rsidRPr="00A739A7">
        <w:rPr>
          <w:rFonts w:ascii="Times New Roman" w:eastAsia="Times New Roman" w:hAnsi="Times New Roman" w:cs="Times New Roman"/>
          <w:b/>
          <w:bCs/>
          <w:sz w:val="24"/>
          <w:szCs w:val="24"/>
        </w:rPr>
        <w:t xml:space="preserve">rear == SIZE - 1 &amp;&amp; </w:t>
      </w:r>
      <w:proofErr w:type="gramStart"/>
      <w:r w:rsidRPr="00A739A7">
        <w:rPr>
          <w:rFonts w:ascii="Times New Roman" w:eastAsia="Times New Roman" w:hAnsi="Times New Roman" w:cs="Times New Roman"/>
          <w:b/>
          <w:bCs/>
          <w:sz w:val="24"/>
          <w:szCs w:val="24"/>
        </w:rPr>
        <w:t>front !</w:t>
      </w:r>
      <w:proofErr w:type="gramEnd"/>
      <w:r w:rsidRPr="00A739A7">
        <w:rPr>
          <w:rFonts w:ascii="Times New Roman" w:eastAsia="Times New Roman" w:hAnsi="Times New Roman" w:cs="Times New Roman"/>
          <w:b/>
          <w:bCs/>
          <w:sz w:val="24"/>
          <w:szCs w:val="24"/>
        </w:rPr>
        <w:t>= 0</w:t>
      </w:r>
      <w:r w:rsidRPr="00A739A7">
        <w:rPr>
          <w:rFonts w:ascii="Times New Roman" w:eastAsia="Times New Roman" w:hAnsi="Times New Roman" w:cs="Times New Roman"/>
          <w:sz w:val="24"/>
          <w:szCs w:val="24"/>
        </w:rPr>
        <w:t xml:space="preserve"> if it is </w:t>
      </w:r>
      <w:r w:rsidRPr="00A739A7">
        <w:rPr>
          <w:rFonts w:ascii="Times New Roman" w:eastAsia="Times New Roman" w:hAnsi="Times New Roman" w:cs="Times New Roman"/>
          <w:b/>
          <w:bCs/>
          <w:sz w:val="24"/>
          <w:szCs w:val="24"/>
        </w:rPr>
        <w:t>TRUE</w:t>
      </w:r>
      <w:r w:rsidRPr="00A739A7">
        <w:rPr>
          <w:rFonts w:ascii="Times New Roman" w:eastAsia="Times New Roman" w:hAnsi="Times New Roman" w:cs="Times New Roman"/>
          <w:sz w:val="24"/>
          <w:szCs w:val="24"/>
        </w:rPr>
        <w:t xml:space="preserve">, then set </w:t>
      </w:r>
      <w:r w:rsidRPr="00A739A7">
        <w:rPr>
          <w:rFonts w:ascii="Times New Roman" w:eastAsia="Times New Roman" w:hAnsi="Times New Roman" w:cs="Times New Roman"/>
          <w:b/>
          <w:bCs/>
          <w:sz w:val="24"/>
          <w:szCs w:val="24"/>
        </w:rPr>
        <w:t>rear = -1</w:t>
      </w:r>
      <w:r w:rsidRPr="00A739A7">
        <w:rPr>
          <w:rFonts w:ascii="Times New Roman" w:eastAsia="Times New Roman" w:hAnsi="Times New Roman" w:cs="Times New Roman"/>
          <w:sz w:val="24"/>
          <w:szCs w:val="24"/>
        </w:rPr>
        <w:t>.</w:t>
      </w:r>
    </w:p>
    <w:p w:rsidR="00A739A7" w:rsidRPr="00A739A7" w:rsidRDefault="00A739A7" w:rsidP="00A739A7">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A739A7">
        <w:rPr>
          <w:rFonts w:ascii="Times New Roman" w:eastAsia="Times New Roman" w:hAnsi="Times New Roman" w:cs="Times New Roman"/>
          <w:b/>
          <w:bCs/>
          <w:sz w:val="24"/>
          <w:szCs w:val="24"/>
        </w:rPr>
        <w:t>Step 4:</w:t>
      </w:r>
      <w:r w:rsidRPr="00A739A7">
        <w:rPr>
          <w:rFonts w:ascii="Times New Roman" w:eastAsia="Times New Roman" w:hAnsi="Times New Roman" w:cs="Times New Roman"/>
          <w:sz w:val="24"/>
          <w:szCs w:val="24"/>
        </w:rPr>
        <w:t xml:space="preserve"> Increment </w:t>
      </w:r>
      <w:r w:rsidRPr="00A739A7">
        <w:rPr>
          <w:rFonts w:ascii="Times New Roman" w:eastAsia="Times New Roman" w:hAnsi="Times New Roman" w:cs="Times New Roman"/>
          <w:b/>
          <w:bCs/>
          <w:sz w:val="24"/>
          <w:szCs w:val="24"/>
        </w:rPr>
        <w:t>rear</w:t>
      </w:r>
      <w:r w:rsidRPr="00A739A7">
        <w:rPr>
          <w:rFonts w:ascii="Times New Roman" w:eastAsia="Times New Roman" w:hAnsi="Times New Roman" w:cs="Times New Roman"/>
          <w:sz w:val="24"/>
          <w:szCs w:val="24"/>
        </w:rPr>
        <w:t xml:space="preserve"> value by one (</w:t>
      </w:r>
      <w:r w:rsidRPr="00A739A7">
        <w:rPr>
          <w:rFonts w:ascii="Times New Roman" w:eastAsia="Times New Roman" w:hAnsi="Times New Roman" w:cs="Times New Roman"/>
          <w:b/>
          <w:bCs/>
          <w:sz w:val="24"/>
          <w:szCs w:val="24"/>
        </w:rPr>
        <w:t>rear++</w:t>
      </w:r>
      <w:r w:rsidRPr="00A739A7">
        <w:rPr>
          <w:rFonts w:ascii="Times New Roman" w:eastAsia="Times New Roman" w:hAnsi="Times New Roman" w:cs="Times New Roman"/>
          <w:sz w:val="24"/>
          <w:szCs w:val="24"/>
        </w:rPr>
        <w:t xml:space="preserve">), set </w:t>
      </w:r>
      <w:proofErr w:type="gramStart"/>
      <w:r w:rsidRPr="00A739A7">
        <w:rPr>
          <w:rFonts w:ascii="Times New Roman" w:eastAsia="Times New Roman" w:hAnsi="Times New Roman" w:cs="Times New Roman"/>
          <w:b/>
          <w:bCs/>
          <w:sz w:val="24"/>
          <w:szCs w:val="24"/>
        </w:rPr>
        <w:t>queue[</w:t>
      </w:r>
      <w:proofErr w:type="gramEnd"/>
      <w:r w:rsidRPr="00A739A7">
        <w:rPr>
          <w:rFonts w:ascii="Times New Roman" w:eastAsia="Times New Roman" w:hAnsi="Times New Roman" w:cs="Times New Roman"/>
          <w:b/>
          <w:bCs/>
          <w:sz w:val="24"/>
          <w:szCs w:val="24"/>
        </w:rPr>
        <w:t>rear]</w:t>
      </w:r>
      <w:r w:rsidRPr="00A739A7">
        <w:rPr>
          <w:rFonts w:ascii="Times New Roman" w:eastAsia="Times New Roman" w:hAnsi="Times New Roman" w:cs="Times New Roman"/>
          <w:sz w:val="24"/>
          <w:szCs w:val="24"/>
        </w:rPr>
        <w:t xml:space="preserve"> = </w:t>
      </w:r>
      <w:r w:rsidRPr="00A739A7">
        <w:rPr>
          <w:rFonts w:ascii="Times New Roman" w:eastAsia="Times New Roman" w:hAnsi="Times New Roman" w:cs="Times New Roman"/>
          <w:b/>
          <w:bCs/>
          <w:sz w:val="24"/>
          <w:szCs w:val="24"/>
        </w:rPr>
        <w:t>value</w:t>
      </w:r>
      <w:r w:rsidRPr="00A739A7">
        <w:rPr>
          <w:rFonts w:ascii="Times New Roman" w:eastAsia="Times New Roman" w:hAnsi="Times New Roman" w:cs="Times New Roman"/>
          <w:sz w:val="24"/>
          <w:szCs w:val="24"/>
        </w:rPr>
        <w:t xml:space="preserve"> and check '</w:t>
      </w:r>
      <w:r w:rsidRPr="00A739A7">
        <w:rPr>
          <w:rFonts w:ascii="Times New Roman" w:eastAsia="Times New Roman" w:hAnsi="Times New Roman" w:cs="Times New Roman"/>
          <w:b/>
          <w:bCs/>
          <w:sz w:val="24"/>
          <w:szCs w:val="24"/>
        </w:rPr>
        <w:t>front == -1</w:t>
      </w:r>
      <w:r w:rsidRPr="00A739A7">
        <w:rPr>
          <w:rFonts w:ascii="Times New Roman" w:eastAsia="Times New Roman" w:hAnsi="Times New Roman" w:cs="Times New Roman"/>
          <w:sz w:val="24"/>
          <w:szCs w:val="24"/>
        </w:rPr>
        <w:t xml:space="preserve">' if it is </w:t>
      </w:r>
      <w:r w:rsidRPr="00A739A7">
        <w:rPr>
          <w:rFonts w:ascii="Times New Roman" w:eastAsia="Times New Roman" w:hAnsi="Times New Roman" w:cs="Times New Roman"/>
          <w:b/>
          <w:bCs/>
          <w:sz w:val="24"/>
          <w:szCs w:val="24"/>
        </w:rPr>
        <w:t>TRUE</w:t>
      </w:r>
      <w:r w:rsidRPr="00A739A7">
        <w:rPr>
          <w:rFonts w:ascii="Times New Roman" w:eastAsia="Times New Roman" w:hAnsi="Times New Roman" w:cs="Times New Roman"/>
          <w:sz w:val="24"/>
          <w:szCs w:val="24"/>
        </w:rPr>
        <w:t xml:space="preserve">, then set </w:t>
      </w:r>
      <w:r w:rsidRPr="00A739A7">
        <w:rPr>
          <w:rFonts w:ascii="Times New Roman" w:eastAsia="Times New Roman" w:hAnsi="Times New Roman" w:cs="Times New Roman"/>
          <w:b/>
          <w:bCs/>
          <w:sz w:val="24"/>
          <w:szCs w:val="24"/>
        </w:rPr>
        <w:t>front = 0</w:t>
      </w:r>
      <w:r w:rsidRPr="00A739A7">
        <w:rPr>
          <w:rFonts w:ascii="Times New Roman" w:eastAsia="Times New Roman" w:hAnsi="Times New Roman" w:cs="Times New Roman"/>
          <w:sz w:val="24"/>
          <w:szCs w:val="24"/>
        </w:rPr>
        <w:t>.</w:t>
      </w:r>
    </w:p>
    <w:p w:rsidR="006A139B" w:rsidRDefault="006A139B" w:rsidP="006A139B"/>
    <w:p w:rsidR="00780216" w:rsidRDefault="00780216" w:rsidP="00780216">
      <w:r>
        <w:t xml:space="preserve">Q.2 Translate, by using stack each infix expression in its equivalent postfix </w:t>
      </w:r>
      <w:proofErr w:type="gramStart"/>
      <w:r>
        <w:t>expression  also</w:t>
      </w:r>
      <w:proofErr w:type="gramEnd"/>
      <w:r>
        <w:t xml:space="preserve"> explain the algorithm :</w:t>
      </w:r>
      <w:r>
        <w:tab/>
      </w:r>
      <w:r>
        <w:tab/>
      </w:r>
      <w:r>
        <w:tab/>
      </w:r>
      <w:r>
        <w:tab/>
      </w:r>
      <w:r>
        <w:tab/>
      </w:r>
      <w:r>
        <w:tab/>
      </w:r>
      <w:r>
        <w:tab/>
      </w:r>
      <w:r>
        <w:tab/>
      </w:r>
      <w:r>
        <w:tab/>
      </w:r>
      <w:r>
        <w:tab/>
      </w:r>
    </w:p>
    <w:p w:rsidR="00780216" w:rsidRDefault="00780216" w:rsidP="00780216">
      <w:pPr>
        <w:pStyle w:val="ListParagraph"/>
      </w:pPr>
      <w:r>
        <w:t>A*(B+D)/E-F*(G+H/K)</w:t>
      </w:r>
    </w:p>
    <w:p w:rsidR="00563767" w:rsidRDefault="00563767" w:rsidP="00780216">
      <w:pPr>
        <w:pStyle w:val="ListParagraph"/>
      </w:pPr>
    </w:p>
    <w:p w:rsidR="00563767" w:rsidRDefault="00563767" w:rsidP="00780216">
      <w:pPr>
        <w:pStyle w:val="ListParagraph"/>
      </w:pPr>
    </w:p>
    <w:p w:rsidR="00563767" w:rsidRDefault="00563767" w:rsidP="00780216">
      <w:pPr>
        <w:pStyle w:val="ListParagraph"/>
      </w:pPr>
      <w:r>
        <w:rPr>
          <w:noProof/>
        </w:rPr>
        <w:lastRenderedPageBreak/>
        <w:drawing>
          <wp:inline distT="0" distB="0" distL="0" distR="0">
            <wp:extent cx="5943600" cy="10753831"/>
            <wp:effectExtent l="0" t="0" r="0" b="9525"/>
            <wp:docPr id="4" name="Picture 4" descr="C:\Users\JOJO\AppData\Local\Temp\IMG_20181009_141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JO\AppData\Local\Temp\IMG_20181009_14122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10753831"/>
                    </a:xfrm>
                    <a:prstGeom prst="rect">
                      <a:avLst/>
                    </a:prstGeom>
                    <a:noFill/>
                    <a:ln>
                      <a:noFill/>
                    </a:ln>
                  </pic:spPr>
                </pic:pic>
              </a:graphicData>
            </a:graphic>
          </wp:inline>
        </w:drawing>
      </w:r>
      <w:bookmarkStart w:id="0" w:name="_GoBack"/>
      <w:bookmarkEnd w:id="0"/>
    </w:p>
    <w:p w:rsidR="001A1A79" w:rsidRDefault="001A1A79" w:rsidP="001A1A79">
      <w:r>
        <w:lastRenderedPageBreak/>
        <w:t>Q.3 Write an algorithm to perform the following operations in singly linked list</w:t>
      </w:r>
      <w:r>
        <w:tab/>
      </w:r>
      <w:r>
        <w:tab/>
      </w:r>
    </w:p>
    <w:p w:rsidR="001A1A79" w:rsidRDefault="001A1A79" w:rsidP="001A1A79">
      <w:pPr>
        <w:pStyle w:val="ListParagraph"/>
        <w:numPr>
          <w:ilvl w:val="0"/>
          <w:numId w:val="8"/>
        </w:numPr>
      </w:pPr>
      <w:r>
        <w:t>To count no of nodes in linked list</w:t>
      </w:r>
    </w:p>
    <w:p w:rsidR="001A1A79" w:rsidRDefault="001A1A79" w:rsidP="001A1A79">
      <w:pPr>
        <w:pStyle w:val="ListParagraph"/>
        <w:ind w:left="1440"/>
      </w:pPr>
    </w:p>
    <w:p w:rsidR="001A1A79" w:rsidRDefault="001A1A79" w:rsidP="001A1A79">
      <w:pPr>
        <w:pStyle w:val="ListParagraph"/>
        <w:ind w:left="1440"/>
      </w:pPr>
      <w:r>
        <w:rPr>
          <w:rStyle w:val="Strong"/>
        </w:rPr>
        <w:t>Step 1:</w:t>
      </w:r>
      <w:r>
        <w:t xml:space="preserve"> Count = 0</w:t>
      </w:r>
      <w:r>
        <w:br/>
        <w:t>           SAVE = FIRST</w:t>
      </w:r>
      <w:r>
        <w:br/>
      </w:r>
      <w:r>
        <w:rPr>
          <w:rStyle w:val="Strong"/>
        </w:rPr>
        <w:t>Step 2:</w:t>
      </w:r>
      <w:r>
        <w:t xml:space="preserve"> Repeat step 3 while SAVE ≠ NULL</w:t>
      </w:r>
      <w:r>
        <w:br/>
      </w:r>
      <w:r>
        <w:rPr>
          <w:rStyle w:val="Strong"/>
        </w:rPr>
        <w:t>Step 3:</w:t>
      </w:r>
      <w:r>
        <w:t xml:space="preserve"> Count= Count + 1</w:t>
      </w:r>
      <w:r>
        <w:br/>
        <w:t>           SAVE=SAVE-&gt;LINK</w:t>
      </w:r>
      <w:r>
        <w:br/>
      </w:r>
      <w:r>
        <w:rPr>
          <w:rStyle w:val="Strong"/>
        </w:rPr>
        <w:t>Step 4:</w:t>
      </w:r>
      <w:r>
        <w:t xml:space="preserve"> Return Count</w:t>
      </w:r>
    </w:p>
    <w:p w:rsidR="001A1A79" w:rsidRDefault="001A1A79" w:rsidP="001A1A79">
      <w:pPr>
        <w:pStyle w:val="ListParagraph"/>
        <w:ind w:left="1440"/>
      </w:pPr>
      <w:r>
        <w:t>OR</w:t>
      </w:r>
    </w:p>
    <w:p w:rsidR="001A1A79" w:rsidRDefault="001A1A79" w:rsidP="001A1A79">
      <w:pPr>
        <w:pStyle w:val="ListParagraph"/>
        <w:numPr>
          <w:ilvl w:val="0"/>
          <w:numId w:val="8"/>
        </w:numPr>
      </w:pPr>
      <w:r>
        <w:t>To Create and traverse a linked list</w:t>
      </w:r>
    </w:p>
    <w:p w:rsidR="001A1A79" w:rsidRPr="001A1A79" w:rsidRDefault="001A1A79" w:rsidP="001A1A79">
      <w:pPr>
        <w:spacing w:after="0" w:line="240" w:lineRule="auto"/>
        <w:rPr>
          <w:rFonts w:ascii="Times New Roman" w:eastAsia="Times New Roman" w:hAnsi="Times New Roman" w:cs="Times New Roman"/>
          <w:sz w:val="24"/>
          <w:szCs w:val="24"/>
        </w:rPr>
      </w:pPr>
      <w:r w:rsidRPr="001A1A79">
        <w:rPr>
          <w:rFonts w:ascii="Times New Roman" w:eastAsia="Times New Roman" w:hAnsi="Times New Roman" w:cs="Times New Roman"/>
          <w:sz w:val="24"/>
          <w:szCs w:val="24"/>
        </w:rPr>
        <w:t xml:space="preserve">Beginning from the head, </w:t>
      </w:r>
    </w:p>
    <w:p w:rsidR="001A1A79" w:rsidRPr="001A1A79" w:rsidRDefault="001A1A79" w:rsidP="001A1A79">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1A1A79">
        <w:rPr>
          <w:rFonts w:ascii="Times New Roman" w:eastAsia="Times New Roman" w:hAnsi="Times New Roman" w:cs="Times New Roman"/>
          <w:sz w:val="24"/>
          <w:szCs w:val="24"/>
        </w:rPr>
        <w:t>check, if the end of a list hasn't been reached yet;</w:t>
      </w:r>
    </w:p>
    <w:p w:rsidR="001A1A79" w:rsidRPr="001A1A79" w:rsidRDefault="001A1A79" w:rsidP="001A1A79">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1A1A79">
        <w:rPr>
          <w:rFonts w:ascii="Times New Roman" w:eastAsia="Times New Roman" w:hAnsi="Times New Roman" w:cs="Times New Roman"/>
          <w:sz w:val="24"/>
          <w:szCs w:val="24"/>
        </w:rPr>
        <w:t>do some actions with the current node, which is specific for particular algorithm;</w:t>
      </w:r>
    </w:p>
    <w:p w:rsidR="001A1A79" w:rsidRPr="001A1A79" w:rsidRDefault="001A1A79" w:rsidP="001A1A79">
      <w:pPr>
        <w:numPr>
          <w:ilvl w:val="0"/>
          <w:numId w:val="9"/>
        </w:numPr>
        <w:spacing w:before="100" w:beforeAutospacing="1" w:after="100" w:afterAutospacing="1" w:line="240" w:lineRule="auto"/>
        <w:rPr>
          <w:rFonts w:ascii="Times New Roman" w:eastAsia="Times New Roman" w:hAnsi="Times New Roman" w:cs="Times New Roman"/>
          <w:sz w:val="24"/>
          <w:szCs w:val="24"/>
        </w:rPr>
      </w:pPr>
      <w:proofErr w:type="gramStart"/>
      <w:r w:rsidRPr="001A1A79">
        <w:rPr>
          <w:rFonts w:ascii="Times New Roman" w:eastAsia="Times New Roman" w:hAnsi="Times New Roman" w:cs="Times New Roman"/>
          <w:sz w:val="24"/>
          <w:szCs w:val="24"/>
        </w:rPr>
        <w:t>current</w:t>
      </w:r>
      <w:proofErr w:type="gramEnd"/>
      <w:r w:rsidRPr="001A1A79">
        <w:rPr>
          <w:rFonts w:ascii="Times New Roman" w:eastAsia="Times New Roman" w:hAnsi="Times New Roman" w:cs="Times New Roman"/>
          <w:sz w:val="24"/>
          <w:szCs w:val="24"/>
        </w:rPr>
        <w:t xml:space="preserve"> node becomes previous and next node becomes current. Go to the step 1</w:t>
      </w:r>
    </w:p>
    <w:p w:rsidR="001A1A79" w:rsidRPr="00386FD6" w:rsidRDefault="001A1A79" w:rsidP="001A1A79">
      <w:pPr>
        <w:pStyle w:val="ListParagraph"/>
        <w:ind w:left="1440"/>
      </w:pPr>
    </w:p>
    <w:p w:rsidR="001A1A79" w:rsidRDefault="001A1A79" w:rsidP="001A1A79"/>
    <w:p w:rsidR="006A139B" w:rsidRDefault="006A139B" w:rsidP="00AD01B9"/>
    <w:sectPr w:rsidR="006A139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A2B3A"/>
    <w:multiLevelType w:val="multilevel"/>
    <w:tmpl w:val="28329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8A5576"/>
    <w:multiLevelType w:val="multilevel"/>
    <w:tmpl w:val="B8BA25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C856142"/>
    <w:multiLevelType w:val="multilevel"/>
    <w:tmpl w:val="C380C2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30B5B7F"/>
    <w:multiLevelType w:val="multilevel"/>
    <w:tmpl w:val="D6309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22B1BDD"/>
    <w:multiLevelType w:val="hybridMultilevel"/>
    <w:tmpl w:val="2BA827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2FD356E"/>
    <w:multiLevelType w:val="multilevel"/>
    <w:tmpl w:val="E2E89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5395B20"/>
    <w:multiLevelType w:val="multilevel"/>
    <w:tmpl w:val="5AB8B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23A480F"/>
    <w:multiLevelType w:val="hybridMultilevel"/>
    <w:tmpl w:val="E2C64D14"/>
    <w:lvl w:ilvl="0" w:tplc="C05AB29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7F48471D"/>
    <w:multiLevelType w:val="multilevel"/>
    <w:tmpl w:val="CC5C87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8"/>
  </w:num>
  <w:num w:numId="3">
    <w:abstractNumId w:val="6"/>
  </w:num>
  <w:num w:numId="4">
    <w:abstractNumId w:val="0"/>
  </w:num>
  <w:num w:numId="5">
    <w:abstractNumId w:val="1"/>
  </w:num>
  <w:num w:numId="6">
    <w:abstractNumId w:val="5"/>
  </w:num>
  <w:num w:numId="7">
    <w:abstractNumId w:val="3"/>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3845"/>
    <w:rsid w:val="0006121D"/>
    <w:rsid w:val="000D3B23"/>
    <w:rsid w:val="00124E7A"/>
    <w:rsid w:val="0014686C"/>
    <w:rsid w:val="00163845"/>
    <w:rsid w:val="001A1A79"/>
    <w:rsid w:val="00342B87"/>
    <w:rsid w:val="004D2A61"/>
    <w:rsid w:val="00563767"/>
    <w:rsid w:val="006A00B5"/>
    <w:rsid w:val="006A139B"/>
    <w:rsid w:val="00780216"/>
    <w:rsid w:val="00932F85"/>
    <w:rsid w:val="00A739A7"/>
    <w:rsid w:val="00AD01B9"/>
    <w:rsid w:val="00B41E02"/>
    <w:rsid w:val="00C061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3845"/>
  </w:style>
  <w:style w:type="paragraph" w:styleId="Heading1">
    <w:name w:val="heading 1"/>
    <w:basedOn w:val="Normal"/>
    <w:link w:val="Heading1Char"/>
    <w:uiPriority w:val="9"/>
    <w:qFormat/>
    <w:rsid w:val="00124E7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AD01B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AD01B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3845"/>
    <w:pPr>
      <w:ind w:left="720"/>
      <w:contextualSpacing/>
    </w:pPr>
  </w:style>
  <w:style w:type="character" w:styleId="Strong">
    <w:name w:val="Strong"/>
    <w:basedOn w:val="DefaultParagraphFont"/>
    <w:uiPriority w:val="22"/>
    <w:qFormat/>
    <w:rsid w:val="00163845"/>
    <w:rPr>
      <w:b/>
      <w:bCs/>
    </w:rPr>
  </w:style>
  <w:style w:type="character" w:styleId="Hyperlink">
    <w:name w:val="Hyperlink"/>
    <w:basedOn w:val="DefaultParagraphFont"/>
    <w:uiPriority w:val="99"/>
    <w:semiHidden/>
    <w:unhideWhenUsed/>
    <w:rsid w:val="00163845"/>
    <w:rPr>
      <w:color w:val="0000FF"/>
      <w:u w:val="single"/>
    </w:rPr>
  </w:style>
  <w:style w:type="character" w:customStyle="1" w:styleId="Heading1Char">
    <w:name w:val="Heading 1 Char"/>
    <w:basedOn w:val="DefaultParagraphFont"/>
    <w:link w:val="Heading1"/>
    <w:uiPriority w:val="9"/>
    <w:rsid w:val="00124E7A"/>
    <w:rPr>
      <w:rFonts w:ascii="Times New Roman" w:eastAsia="Times New Roman" w:hAnsi="Times New Roman" w:cs="Times New Roman"/>
      <w:b/>
      <w:bCs/>
      <w:kern w:val="36"/>
      <w:sz w:val="48"/>
      <w:szCs w:val="48"/>
    </w:rPr>
  </w:style>
  <w:style w:type="paragraph" w:customStyle="1" w:styleId="data">
    <w:name w:val="data"/>
    <w:basedOn w:val="Normal"/>
    <w:rsid w:val="00124E7A"/>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24E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4E7A"/>
    <w:rPr>
      <w:rFonts w:ascii="Tahoma" w:hAnsi="Tahoma" w:cs="Tahoma"/>
      <w:sz w:val="16"/>
      <w:szCs w:val="16"/>
    </w:rPr>
  </w:style>
  <w:style w:type="character" w:customStyle="1" w:styleId="Heading2Char">
    <w:name w:val="Heading 2 Char"/>
    <w:basedOn w:val="DefaultParagraphFont"/>
    <w:link w:val="Heading2"/>
    <w:uiPriority w:val="9"/>
    <w:semiHidden/>
    <w:rsid w:val="00AD01B9"/>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AD01B9"/>
    <w:rPr>
      <w:rFonts w:asciiTheme="majorHAnsi" w:eastAsiaTheme="majorEastAsia" w:hAnsiTheme="majorHAnsi" w:cstheme="majorBidi"/>
      <w:b/>
      <w:bCs/>
      <w:i/>
      <w:iCs/>
      <w:color w:val="4F81BD" w:themeColor="accent1"/>
    </w:rPr>
  </w:style>
  <w:style w:type="paragraph" w:styleId="NormalWeb">
    <w:name w:val="Normal (Web)"/>
    <w:basedOn w:val="Normal"/>
    <w:uiPriority w:val="99"/>
    <w:semiHidden/>
    <w:unhideWhenUsed/>
    <w:rsid w:val="00AD01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
    <w:name w:val="Caption1"/>
    <w:basedOn w:val="Normal"/>
    <w:rsid w:val="00AD01B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D01B9"/>
    <w:rPr>
      <w:i/>
      <w:iCs/>
    </w:rPr>
  </w:style>
  <w:style w:type="paragraph" w:styleId="HTMLPreformatted">
    <w:name w:val="HTML Preformatted"/>
    <w:basedOn w:val="Normal"/>
    <w:link w:val="HTMLPreformattedChar"/>
    <w:uiPriority w:val="99"/>
    <w:unhideWhenUsed/>
    <w:rsid w:val="00AD01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AD01B9"/>
    <w:rPr>
      <w:rFonts w:ascii="Courier New" w:eastAsia="Times New Roman" w:hAnsi="Courier New" w:cs="Courier New"/>
      <w:sz w:val="20"/>
      <w:szCs w:val="20"/>
    </w:rPr>
  </w:style>
  <w:style w:type="character" w:styleId="HTMLCode">
    <w:name w:val="HTML Code"/>
    <w:basedOn w:val="DefaultParagraphFont"/>
    <w:uiPriority w:val="99"/>
    <w:semiHidden/>
    <w:unhideWhenUsed/>
    <w:rsid w:val="00AD01B9"/>
    <w:rPr>
      <w:rFonts w:ascii="Courier New" w:eastAsia="Times New Roman" w:hAnsi="Courier New" w:cs="Courier New"/>
      <w:sz w:val="20"/>
      <w:szCs w:val="20"/>
    </w:rPr>
  </w:style>
  <w:style w:type="character" w:customStyle="1" w:styleId="kn">
    <w:name w:val="kn"/>
    <w:basedOn w:val="DefaultParagraphFont"/>
    <w:rsid w:val="00AD01B9"/>
  </w:style>
  <w:style w:type="character" w:customStyle="1" w:styleId="nn">
    <w:name w:val="nn"/>
    <w:basedOn w:val="DefaultParagraphFont"/>
    <w:rsid w:val="00AD01B9"/>
  </w:style>
  <w:style w:type="character" w:customStyle="1" w:styleId="k">
    <w:name w:val="k"/>
    <w:basedOn w:val="DefaultParagraphFont"/>
    <w:rsid w:val="00AD01B9"/>
  </w:style>
  <w:style w:type="character" w:customStyle="1" w:styleId="nf">
    <w:name w:val="nf"/>
    <w:basedOn w:val="DefaultParagraphFont"/>
    <w:rsid w:val="00AD01B9"/>
  </w:style>
  <w:style w:type="character" w:customStyle="1" w:styleId="p">
    <w:name w:val="p"/>
    <w:basedOn w:val="DefaultParagraphFont"/>
    <w:rsid w:val="00AD01B9"/>
  </w:style>
  <w:style w:type="character" w:customStyle="1" w:styleId="n">
    <w:name w:val="n"/>
    <w:basedOn w:val="DefaultParagraphFont"/>
    <w:rsid w:val="00AD01B9"/>
  </w:style>
  <w:style w:type="character" w:customStyle="1" w:styleId="c">
    <w:name w:val="c"/>
    <w:basedOn w:val="DefaultParagraphFont"/>
    <w:rsid w:val="00AD01B9"/>
  </w:style>
  <w:style w:type="character" w:customStyle="1" w:styleId="o">
    <w:name w:val="o"/>
    <w:basedOn w:val="DefaultParagraphFont"/>
    <w:rsid w:val="00AD01B9"/>
  </w:style>
  <w:style w:type="character" w:customStyle="1" w:styleId="mi">
    <w:name w:val="mi"/>
    <w:basedOn w:val="DefaultParagraphFont"/>
    <w:rsid w:val="00AD01B9"/>
  </w:style>
  <w:style w:type="character" w:customStyle="1" w:styleId="nb">
    <w:name w:val="nb"/>
    <w:basedOn w:val="DefaultParagraphFont"/>
    <w:rsid w:val="00AD01B9"/>
  </w:style>
  <w:style w:type="character" w:customStyle="1" w:styleId="ow">
    <w:name w:val="ow"/>
    <w:basedOn w:val="DefaultParagraphFont"/>
    <w:rsid w:val="00AD01B9"/>
  </w:style>
  <w:style w:type="character" w:customStyle="1" w:styleId="retrieval-time">
    <w:name w:val="retrieval-time"/>
    <w:basedOn w:val="DefaultParagraphFont"/>
    <w:rsid w:val="00AD01B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3845"/>
  </w:style>
  <w:style w:type="paragraph" w:styleId="Heading1">
    <w:name w:val="heading 1"/>
    <w:basedOn w:val="Normal"/>
    <w:link w:val="Heading1Char"/>
    <w:uiPriority w:val="9"/>
    <w:qFormat/>
    <w:rsid w:val="00124E7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AD01B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AD01B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3845"/>
    <w:pPr>
      <w:ind w:left="720"/>
      <w:contextualSpacing/>
    </w:pPr>
  </w:style>
  <w:style w:type="character" w:styleId="Strong">
    <w:name w:val="Strong"/>
    <w:basedOn w:val="DefaultParagraphFont"/>
    <w:uiPriority w:val="22"/>
    <w:qFormat/>
    <w:rsid w:val="00163845"/>
    <w:rPr>
      <w:b/>
      <w:bCs/>
    </w:rPr>
  </w:style>
  <w:style w:type="character" w:styleId="Hyperlink">
    <w:name w:val="Hyperlink"/>
    <w:basedOn w:val="DefaultParagraphFont"/>
    <w:uiPriority w:val="99"/>
    <w:semiHidden/>
    <w:unhideWhenUsed/>
    <w:rsid w:val="00163845"/>
    <w:rPr>
      <w:color w:val="0000FF"/>
      <w:u w:val="single"/>
    </w:rPr>
  </w:style>
  <w:style w:type="character" w:customStyle="1" w:styleId="Heading1Char">
    <w:name w:val="Heading 1 Char"/>
    <w:basedOn w:val="DefaultParagraphFont"/>
    <w:link w:val="Heading1"/>
    <w:uiPriority w:val="9"/>
    <w:rsid w:val="00124E7A"/>
    <w:rPr>
      <w:rFonts w:ascii="Times New Roman" w:eastAsia="Times New Roman" w:hAnsi="Times New Roman" w:cs="Times New Roman"/>
      <w:b/>
      <w:bCs/>
      <w:kern w:val="36"/>
      <w:sz w:val="48"/>
      <w:szCs w:val="48"/>
    </w:rPr>
  </w:style>
  <w:style w:type="paragraph" w:customStyle="1" w:styleId="data">
    <w:name w:val="data"/>
    <w:basedOn w:val="Normal"/>
    <w:rsid w:val="00124E7A"/>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24E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4E7A"/>
    <w:rPr>
      <w:rFonts w:ascii="Tahoma" w:hAnsi="Tahoma" w:cs="Tahoma"/>
      <w:sz w:val="16"/>
      <w:szCs w:val="16"/>
    </w:rPr>
  </w:style>
  <w:style w:type="character" w:customStyle="1" w:styleId="Heading2Char">
    <w:name w:val="Heading 2 Char"/>
    <w:basedOn w:val="DefaultParagraphFont"/>
    <w:link w:val="Heading2"/>
    <w:uiPriority w:val="9"/>
    <w:semiHidden/>
    <w:rsid w:val="00AD01B9"/>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AD01B9"/>
    <w:rPr>
      <w:rFonts w:asciiTheme="majorHAnsi" w:eastAsiaTheme="majorEastAsia" w:hAnsiTheme="majorHAnsi" w:cstheme="majorBidi"/>
      <w:b/>
      <w:bCs/>
      <w:i/>
      <w:iCs/>
      <w:color w:val="4F81BD" w:themeColor="accent1"/>
    </w:rPr>
  </w:style>
  <w:style w:type="paragraph" w:styleId="NormalWeb">
    <w:name w:val="Normal (Web)"/>
    <w:basedOn w:val="Normal"/>
    <w:uiPriority w:val="99"/>
    <w:semiHidden/>
    <w:unhideWhenUsed/>
    <w:rsid w:val="00AD01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
    <w:name w:val="Caption1"/>
    <w:basedOn w:val="Normal"/>
    <w:rsid w:val="00AD01B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D01B9"/>
    <w:rPr>
      <w:i/>
      <w:iCs/>
    </w:rPr>
  </w:style>
  <w:style w:type="paragraph" w:styleId="HTMLPreformatted">
    <w:name w:val="HTML Preformatted"/>
    <w:basedOn w:val="Normal"/>
    <w:link w:val="HTMLPreformattedChar"/>
    <w:uiPriority w:val="99"/>
    <w:unhideWhenUsed/>
    <w:rsid w:val="00AD01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AD01B9"/>
    <w:rPr>
      <w:rFonts w:ascii="Courier New" w:eastAsia="Times New Roman" w:hAnsi="Courier New" w:cs="Courier New"/>
      <w:sz w:val="20"/>
      <w:szCs w:val="20"/>
    </w:rPr>
  </w:style>
  <w:style w:type="character" w:styleId="HTMLCode">
    <w:name w:val="HTML Code"/>
    <w:basedOn w:val="DefaultParagraphFont"/>
    <w:uiPriority w:val="99"/>
    <w:semiHidden/>
    <w:unhideWhenUsed/>
    <w:rsid w:val="00AD01B9"/>
    <w:rPr>
      <w:rFonts w:ascii="Courier New" w:eastAsia="Times New Roman" w:hAnsi="Courier New" w:cs="Courier New"/>
      <w:sz w:val="20"/>
      <w:szCs w:val="20"/>
    </w:rPr>
  </w:style>
  <w:style w:type="character" w:customStyle="1" w:styleId="kn">
    <w:name w:val="kn"/>
    <w:basedOn w:val="DefaultParagraphFont"/>
    <w:rsid w:val="00AD01B9"/>
  </w:style>
  <w:style w:type="character" w:customStyle="1" w:styleId="nn">
    <w:name w:val="nn"/>
    <w:basedOn w:val="DefaultParagraphFont"/>
    <w:rsid w:val="00AD01B9"/>
  </w:style>
  <w:style w:type="character" w:customStyle="1" w:styleId="k">
    <w:name w:val="k"/>
    <w:basedOn w:val="DefaultParagraphFont"/>
    <w:rsid w:val="00AD01B9"/>
  </w:style>
  <w:style w:type="character" w:customStyle="1" w:styleId="nf">
    <w:name w:val="nf"/>
    <w:basedOn w:val="DefaultParagraphFont"/>
    <w:rsid w:val="00AD01B9"/>
  </w:style>
  <w:style w:type="character" w:customStyle="1" w:styleId="p">
    <w:name w:val="p"/>
    <w:basedOn w:val="DefaultParagraphFont"/>
    <w:rsid w:val="00AD01B9"/>
  </w:style>
  <w:style w:type="character" w:customStyle="1" w:styleId="n">
    <w:name w:val="n"/>
    <w:basedOn w:val="DefaultParagraphFont"/>
    <w:rsid w:val="00AD01B9"/>
  </w:style>
  <w:style w:type="character" w:customStyle="1" w:styleId="c">
    <w:name w:val="c"/>
    <w:basedOn w:val="DefaultParagraphFont"/>
    <w:rsid w:val="00AD01B9"/>
  </w:style>
  <w:style w:type="character" w:customStyle="1" w:styleId="o">
    <w:name w:val="o"/>
    <w:basedOn w:val="DefaultParagraphFont"/>
    <w:rsid w:val="00AD01B9"/>
  </w:style>
  <w:style w:type="character" w:customStyle="1" w:styleId="mi">
    <w:name w:val="mi"/>
    <w:basedOn w:val="DefaultParagraphFont"/>
    <w:rsid w:val="00AD01B9"/>
  </w:style>
  <w:style w:type="character" w:customStyle="1" w:styleId="nb">
    <w:name w:val="nb"/>
    <w:basedOn w:val="DefaultParagraphFont"/>
    <w:rsid w:val="00AD01B9"/>
  </w:style>
  <w:style w:type="character" w:customStyle="1" w:styleId="ow">
    <w:name w:val="ow"/>
    <w:basedOn w:val="DefaultParagraphFont"/>
    <w:rsid w:val="00AD01B9"/>
  </w:style>
  <w:style w:type="character" w:customStyle="1" w:styleId="retrieval-time">
    <w:name w:val="retrieval-time"/>
    <w:basedOn w:val="DefaultParagraphFont"/>
    <w:rsid w:val="00AD01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1235566">
      <w:bodyDiv w:val="1"/>
      <w:marLeft w:val="0"/>
      <w:marRight w:val="0"/>
      <w:marTop w:val="0"/>
      <w:marBottom w:val="0"/>
      <w:divBdr>
        <w:top w:val="none" w:sz="0" w:space="0" w:color="auto"/>
        <w:left w:val="none" w:sz="0" w:space="0" w:color="auto"/>
        <w:bottom w:val="none" w:sz="0" w:space="0" w:color="auto"/>
        <w:right w:val="none" w:sz="0" w:space="0" w:color="auto"/>
      </w:divBdr>
    </w:div>
    <w:div w:id="1235317416">
      <w:bodyDiv w:val="1"/>
      <w:marLeft w:val="0"/>
      <w:marRight w:val="0"/>
      <w:marTop w:val="0"/>
      <w:marBottom w:val="0"/>
      <w:divBdr>
        <w:top w:val="none" w:sz="0" w:space="0" w:color="auto"/>
        <w:left w:val="none" w:sz="0" w:space="0" w:color="auto"/>
        <w:bottom w:val="none" w:sz="0" w:space="0" w:color="auto"/>
        <w:right w:val="none" w:sz="0" w:space="0" w:color="auto"/>
      </w:divBdr>
    </w:div>
    <w:div w:id="1268200534">
      <w:bodyDiv w:val="1"/>
      <w:marLeft w:val="0"/>
      <w:marRight w:val="0"/>
      <w:marTop w:val="0"/>
      <w:marBottom w:val="0"/>
      <w:divBdr>
        <w:top w:val="none" w:sz="0" w:space="0" w:color="auto"/>
        <w:left w:val="none" w:sz="0" w:space="0" w:color="auto"/>
        <w:bottom w:val="none" w:sz="0" w:space="0" w:color="auto"/>
        <w:right w:val="none" w:sz="0" w:space="0" w:color="auto"/>
      </w:divBdr>
    </w:div>
    <w:div w:id="1453748301">
      <w:bodyDiv w:val="1"/>
      <w:marLeft w:val="0"/>
      <w:marRight w:val="0"/>
      <w:marTop w:val="0"/>
      <w:marBottom w:val="0"/>
      <w:divBdr>
        <w:top w:val="none" w:sz="0" w:space="0" w:color="auto"/>
        <w:left w:val="none" w:sz="0" w:space="0" w:color="auto"/>
        <w:bottom w:val="none" w:sz="0" w:space="0" w:color="auto"/>
        <w:right w:val="none" w:sz="0" w:space="0" w:color="auto"/>
      </w:divBdr>
    </w:div>
    <w:div w:id="1706052522">
      <w:bodyDiv w:val="1"/>
      <w:marLeft w:val="0"/>
      <w:marRight w:val="0"/>
      <w:marTop w:val="0"/>
      <w:marBottom w:val="0"/>
      <w:divBdr>
        <w:top w:val="none" w:sz="0" w:space="0" w:color="auto"/>
        <w:left w:val="none" w:sz="0" w:space="0" w:color="auto"/>
        <w:bottom w:val="none" w:sz="0" w:space="0" w:color="auto"/>
        <w:right w:val="none" w:sz="0" w:space="0" w:color="auto"/>
      </w:divBdr>
      <w:divsChild>
        <w:div w:id="1388214099">
          <w:marLeft w:val="0"/>
          <w:marRight w:val="0"/>
          <w:marTop w:val="0"/>
          <w:marBottom w:val="0"/>
          <w:divBdr>
            <w:top w:val="none" w:sz="0" w:space="0" w:color="auto"/>
            <w:left w:val="none" w:sz="0" w:space="0" w:color="auto"/>
            <w:bottom w:val="none" w:sz="0" w:space="0" w:color="auto"/>
            <w:right w:val="none" w:sz="0" w:space="0" w:color="auto"/>
          </w:divBdr>
          <w:divsChild>
            <w:div w:id="1074351615">
              <w:marLeft w:val="0"/>
              <w:marRight w:val="0"/>
              <w:marTop w:val="0"/>
              <w:marBottom w:val="0"/>
              <w:divBdr>
                <w:top w:val="none" w:sz="0" w:space="0" w:color="auto"/>
                <w:left w:val="none" w:sz="0" w:space="0" w:color="auto"/>
                <w:bottom w:val="none" w:sz="0" w:space="0" w:color="auto"/>
                <w:right w:val="none" w:sz="0" w:space="0" w:color="auto"/>
              </w:divBdr>
              <w:divsChild>
                <w:div w:id="125713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247506">
          <w:marLeft w:val="0"/>
          <w:marRight w:val="0"/>
          <w:marTop w:val="0"/>
          <w:marBottom w:val="0"/>
          <w:divBdr>
            <w:top w:val="none" w:sz="0" w:space="0" w:color="auto"/>
            <w:left w:val="none" w:sz="0" w:space="0" w:color="auto"/>
            <w:bottom w:val="none" w:sz="0" w:space="0" w:color="auto"/>
            <w:right w:val="none" w:sz="0" w:space="0" w:color="auto"/>
          </w:divBdr>
        </w:div>
        <w:div w:id="990132919">
          <w:marLeft w:val="0"/>
          <w:marRight w:val="0"/>
          <w:marTop w:val="0"/>
          <w:marBottom w:val="0"/>
          <w:divBdr>
            <w:top w:val="none" w:sz="0" w:space="0" w:color="auto"/>
            <w:left w:val="none" w:sz="0" w:space="0" w:color="auto"/>
            <w:bottom w:val="none" w:sz="0" w:space="0" w:color="auto"/>
            <w:right w:val="none" w:sz="0" w:space="0" w:color="auto"/>
          </w:divBdr>
        </w:div>
        <w:div w:id="353577152">
          <w:marLeft w:val="0"/>
          <w:marRight w:val="0"/>
          <w:marTop w:val="0"/>
          <w:marBottom w:val="0"/>
          <w:divBdr>
            <w:top w:val="none" w:sz="0" w:space="0" w:color="auto"/>
            <w:left w:val="none" w:sz="0" w:space="0" w:color="auto"/>
            <w:bottom w:val="none" w:sz="0" w:space="0" w:color="auto"/>
            <w:right w:val="none" w:sz="0" w:space="0" w:color="auto"/>
          </w:divBdr>
          <w:divsChild>
            <w:div w:id="1040977645">
              <w:marLeft w:val="0"/>
              <w:marRight w:val="0"/>
              <w:marTop w:val="0"/>
              <w:marBottom w:val="0"/>
              <w:divBdr>
                <w:top w:val="none" w:sz="0" w:space="0" w:color="auto"/>
                <w:left w:val="none" w:sz="0" w:space="0" w:color="auto"/>
                <w:bottom w:val="none" w:sz="0" w:space="0" w:color="auto"/>
                <w:right w:val="none" w:sz="0" w:space="0" w:color="auto"/>
              </w:divBdr>
              <w:divsChild>
                <w:div w:id="6972003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97048281">
          <w:marLeft w:val="0"/>
          <w:marRight w:val="0"/>
          <w:marTop w:val="0"/>
          <w:marBottom w:val="0"/>
          <w:divBdr>
            <w:top w:val="none" w:sz="0" w:space="0" w:color="auto"/>
            <w:left w:val="none" w:sz="0" w:space="0" w:color="auto"/>
            <w:bottom w:val="none" w:sz="0" w:space="0" w:color="auto"/>
            <w:right w:val="none" w:sz="0" w:space="0" w:color="auto"/>
          </w:divBdr>
          <w:divsChild>
            <w:div w:id="487132524">
              <w:marLeft w:val="0"/>
              <w:marRight w:val="0"/>
              <w:marTop w:val="0"/>
              <w:marBottom w:val="0"/>
              <w:divBdr>
                <w:top w:val="none" w:sz="0" w:space="0" w:color="auto"/>
                <w:left w:val="none" w:sz="0" w:space="0" w:color="auto"/>
                <w:bottom w:val="none" w:sz="0" w:space="0" w:color="auto"/>
                <w:right w:val="none" w:sz="0" w:space="0" w:color="auto"/>
              </w:divBdr>
              <w:divsChild>
                <w:div w:id="655767120">
                  <w:marLeft w:val="0"/>
                  <w:marRight w:val="0"/>
                  <w:marTop w:val="0"/>
                  <w:marBottom w:val="0"/>
                  <w:divBdr>
                    <w:top w:val="none" w:sz="0" w:space="0" w:color="auto"/>
                    <w:left w:val="none" w:sz="0" w:space="0" w:color="auto"/>
                    <w:bottom w:val="none" w:sz="0" w:space="0" w:color="auto"/>
                    <w:right w:val="none" w:sz="0" w:space="0" w:color="auto"/>
                  </w:divBdr>
                  <w:divsChild>
                    <w:div w:id="1156998319">
                      <w:marLeft w:val="0"/>
                      <w:marRight w:val="0"/>
                      <w:marTop w:val="0"/>
                      <w:marBottom w:val="0"/>
                      <w:divBdr>
                        <w:top w:val="none" w:sz="0" w:space="0" w:color="auto"/>
                        <w:left w:val="none" w:sz="0" w:space="0" w:color="auto"/>
                        <w:bottom w:val="none" w:sz="0" w:space="0" w:color="auto"/>
                        <w:right w:val="none" w:sz="0" w:space="0" w:color="auto"/>
                      </w:divBdr>
                      <w:divsChild>
                        <w:div w:id="218789798">
                          <w:marLeft w:val="0"/>
                          <w:marRight w:val="0"/>
                          <w:marTop w:val="0"/>
                          <w:marBottom w:val="0"/>
                          <w:divBdr>
                            <w:top w:val="none" w:sz="0" w:space="0" w:color="auto"/>
                            <w:left w:val="none" w:sz="0" w:space="0" w:color="auto"/>
                            <w:bottom w:val="none" w:sz="0" w:space="0" w:color="auto"/>
                            <w:right w:val="none" w:sz="0" w:space="0" w:color="auto"/>
                          </w:divBdr>
                          <w:divsChild>
                            <w:div w:id="175481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7257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3239570">
                      <w:marLeft w:val="0"/>
                      <w:marRight w:val="0"/>
                      <w:marTop w:val="0"/>
                      <w:marBottom w:val="0"/>
                      <w:divBdr>
                        <w:top w:val="none" w:sz="0" w:space="0" w:color="auto"/>
                        <w:left w:val="none" w:sz="0" w:space="0" w:color="auto"/>
                        <w:bottom w:val="none" w:sz="0" w:space="0" w:color="auto"/>
                        <w:right w:val="none" w:sz="0" w:space="0" w:color="auto"/>
                      </w:divBdr>
                    </w:div>
                  </w:divsChild>
                </w:div>
                <w:div w:id="1058094185">
                  <w:blockQuote w:val="1"/>
                  <w:marLeft w:val="720"/>
                  <w:marRight w:val="720"/>
                  <w:marTop w:val="100"/>
                  <w:marBottom w:val="100"/>
                  <w:divBdr>
                    <w:top w:val="none" w:sz="0" w:space="0" w:color="auto"/>
                    <w:left w:val="none" w:sz="0" w:space="0" w:color="auto"/>
                    <w:bottom w:val="none" w:sz="0" w:space="0" w:color="auto"/>
                    <w:right w:val="none" w:sz="0" w:space="0" w:color="auto"/>
                  </w:divBdr>
                </w:div>
                <w:div w:id="71666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071438">
          <w:marLeft w:val="0"/>
          <w:marRight w:val="0"/>
          <w:marTop w:val="0"/>
          <w:marBottom w:val="0"/>
          <w:divBdr>
            <w:top w:val="none" w:sz="0" w:space="0" w:color="auto"/>
            <w:left w:val="none" w:sz="0" w:space="0" w:color="auto"/>
            <w:bottom w:val="none" w:sz="0" w:space="0" w:color="auto"/>
            <w:right w:val="none" w:sz="0" w:space="0" w:color="auto"/>
          </w:divBdr>
        </w:div>
        <w:div w:id="845562360">
          <w:marLeft w:val="0"/>
          <w:marRight w:val="0"/>
          <w:marTop w:val="0"/>
          <w:marBottom w:val="0"/>
          <w:divBdr>
            <w:top w:val="none" w:sz="0" w:space="0" w:color="auto"/>
            <w:left w:val="none" w:sz="0" w:space="0" w:color="auto"/>
            <w:bottom w:val="none" w:sz="0" w:space="0" w:color="auto"/>
            <w:right w:val="none" w:sz="0" w:space="0" w:color="auto"/>
          </w:divBdr>
          <w:divsChild>
            <w:div w:id="1014457416">
              <w:marLeft w:val="0"/>
              <w:marRight w:val="0"/>
              <w:marTop w:val="0"/>
              <w:marBottom w:val="0"/>
              <w:divBdr>
                <w:top w:val="none" w:sz="0" w:space="0" w:color="auto"/>
                <w:left w:val="none" w:sz="0" w:space="0" w:color="auto"/>
                <w:bottom w:val="none" w:sz="0" w:space="0" w:color="auto"/>
                <w:right w:val="none" w:sz="0" w:space="0" w:color="auto"/>
              </w:divBdr>
              <w:divsChild>
                <w:div w:id="1154296329">
                  <w:marLeft w:val="0"/>
                  <w:marRight w:val="0"/>
                  <w:marTop w:val="0"/>
                  <w:marBottom w:val="0"/>
                  <w:divBdr>
                    <w:top w:val="none" w:sz="0" w:space="0" w:color="auto"/>
                    <w:left w:val="none" w:sz="0" w:space="0" w:color="auto"/>
                    <w:bottom w:val="none" w:sz="0" w:space="0" w:color="auto"/>
                    <w:right w:val="none" w:sz="0" w:space="0" w:color="auto"/>
                  </w:divBdr>
                  <w:divsChild>
                    <w:div w:id="2124642484">
                      <w:marLeft w:val="0"/>
                      <w:marRight w:val="0"/>
                      <w:marTop w:val="0"/>
                      <w:marBottom w:val="0"/>
                      <w:divBdr>
                        <w:top w:val="none" w:sz="0" w:space="0" w:color="auto"/>
                        <w:left w:val="none" w:sz="0" w:space="0" w:color="auto"/>
                        <w:bottom w:val="none" w:sz="0" w:space="0" w:color="auto"/>
                        <w:right w:val="none" w:sz="0" w:space="0" w:color="auto"/>
                      </w:divBdr>
                    </w:div>
                    <w:div w:id="124519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265913">
          <w:marLeft w:val="0"/>
          <w:marRight w:val="0"/>
          <w:marTop w:val="0"/>
          <w:marBottom w:val="0"/>
          <w:divBdr>
            <w:top w:val="none" w:sz="0" w:space="0" w:color="auto"/>
            <w:left w:val="none" w:sz="0" w:space="0" w:color="auto"/>
            <w:bottom w:val="none" w:sz="0" w:space="0" w:color="auto"/>
            <w:right w:val="none" w:sz="0" w:space="0" w:color="auto"/>
          </w:divBdr>
        </w:div>
        <w:div w:id="743718083">
          <w:marLeft w:val="0"/>
          <w:marRight w:val="0"/>
          <w:marTop w:val="0"/>
          <w:marBottom w:val="0"/>
          <w:divBdr>
            <w:top w:val="none" w:sz="0" w:space="0" w:color="auto"/>
            <w:left w:val="none" w:sz="0" w:space="0" w:color="auto"/>
            <w:bottom w:val="none" w:sz="0" w:space="0" w:color="auto"/>
            <w:right w:val="none" w:sz="0" w:space="0" w:color="auto"/>
          </w:divBdr>
          <w:divsChild>
            <w:div w:id="1600867962">
              <w:marLeft w:val="0"/>
              <w:marRight w:val="0"/>
              <w:marTop w:val="0"/>
              <w:marBottom w:val="0"/>
              <w:divBdr>
                <w:top w:val="none" w:sz="0" w:space="0" w:color="auto"/>
                <w:left w:val="none" w:sz="0" w:space="0" w:color="auto"/>
                <w:bottom w:val="none" w:sz="0" w:space="0" w:color="auto"/>
                <w:right w:val="none" w:sz="0" w:space="0" w:color="auto"/>
              </w:divBdr>
            </w:div>
          </w:divsChild>
        </w:div>
        <w:div w:id="1465931463">
          <w:marLeft w:val="0"/>
          <w:marRight w:val="0"/>
          <w:marTop w:val="0"/>
          <w:marBottom w:val="0"/>
          <w:divBdr>
            <w:top w:val="none" w:sz="0" w:space="0" w:color="auto"/>
            <w:left w:val="none" w:sz="0" w:space="0" w:color="auto"/>
            <w:bottom w:val="none" w:sz="0" w:space="0" w:color="auto"/>
            <w:right w:val="none" w:sz="0" w:space="0" w:color="auto"/>
          </w:divBdr>
          <w:divsChild>
            <w:div w:id="1153260071">
              <w:marLeft w:val="0"/>
              <w:marRight w:val="0"/>
              <w:marTop w:val="0"/>
              <w:marBottom w:val="0"/>
              <w:divBdr>
                <w:top w:val="none" w:sz="0" w:space="0" w:color="auto"/>
                <w:left w:val="none" w:sz="0" w:space="0" w:color="auto"/>
                <w:bottom w:val="none" w:sz="0" w:space="0" w:color="auto"/>
                <w:right w:val="none" w:sz="0" w:space="0" w:color="auto"/>
              </w:divBdr>
              <w:divsChild>
                <w:div w:id="2098751227">
                  <w:marLeft w:val="0"/>
                  <w:marRight w:val="0"/>
                  <w:marTop w:val="0"/>
                  <w:marBottom w:val="0"/>
                  <w:divBdr>
                    <w:top w:val="none" w:sz="0" w:space="0" w:color="auto"/>
                    <w:left w:val="none" w:sz="0" w:space="0" w:color="auto"/>
                    <w:bottom w:val="none" w:sz="0" w:space="0" w:color="auto"/>
                    <w:right w:val="none" w:sz="0" w:space="0" w:color="auto"/>
                  </w:divBdr>
                  <w:divsChild>
                    <w:div w:id="2002156446">
                      <w:marLeft w:val="0"/>
                      <w:marRight w:val="0"/>
                      <w:marTop w:val="0"/>
                      <w:marBottom w:val="0"/>
                      <w:divBdr>
                        <w:top w:val="none" w:sz="0" w:space="0" w:color="auto"/>
                        <w:left w:val="none" w:sz="0" w:space="0" w:color="auto"/>
                        <w:bottom w:val="none" w:sz="0" w:space="0" w:color="auto"/>
                        <w:right w:val="none" w:sz="0" w:space="0" w:color="auto"/>
                      </w:divBdr>
                      <w:divsChild>
                        <w:div w:id="86465120">
                          <w:marLeft w:val="0"/>
                          <w:marRight w:val="0"/>
                          <w:marTop w:val="0"/>
                          <w:marBottom w:val="0"/>
                          <w:divBdr>
                            <w:top w:val="none" w:sz="0" w:space="0" w:color="auto"/>
                            <w:left w:val="none" w:sz="0" w:space="0" w:color="auto"/>
                            <w:bottom w:val="none" w:sz="0" w:space="0" w:color="auto"/>
                            <w:right w:val="none" w:sz="0" w:space="0" w:color="auto"/>
                          </w:divBdr>
                          <w:divsChild>
                            <w:div w:id="1935741433">
                              <w:marLeft w:val="0"/>
                              <w:marRight w:val="0"/>
                              <w:marTop w:val="0"/>
                              <w:marBottom w:val="0"/>
                              <w:divBdr>
                                <w:top w:val="none" w:sz="0" w:space="0" w:color="auto"/>
                                <w:left w:val="none" w:sz="0" w:space="0" w:color="auto"/>
                                <w:bottom w:val="none" w:sz="0" w:space="0" w:color="auto"/>
                                <w:right w:val="none" w:sz="0" w:space="0" w:color="auto"/>
                              </w:divBdr>
                              <w:divsChild>
                                <w:div w:id="1901405937">
                                  <w:marLeft w:val="0"/>
                                  <w:marRight w:val="0"/>
                                  <w:marTop w:val="0"/>
                                  <w:marBottom w:val="0"/>
                                  <w:divBdr>
                                    <w:top w:val="none" w:sz="0" w:space="0" w:color="auto"/>
                                    <w:left w:val="none" w:sz="0" w:space="0" w:color="auto"/>
                                    <w:bottom w:val="none" w:sz="0" w:space="0" w:color="auto"/>
                                    <w:right w:val="none" w:sz="0" w:space="0" w:color="auto"/>
                                  </w:divBdr>
                                  <w:divsChild>
                                    <w:div w:id="2141995552">
                                      <w:marLeft w:val="0"/>
                                      <w:marRight w:val="0"/>
                                      <w:marTop w:val="0"/>
                                      <w:marBottom w:val="0"/>
                                      <w:divBdr>
                                        <w:top w:val="none" w:sz="0" w:space="0" w:color="auto"/>
                                        <w:left w:val="none" w:sz="0" w:space="0" w:color="auto"/>
                                        <w:bottom w:val="none" w:sz="0" w:space="0" w:color="auto"/>
                                        <w:right w:val="none" w:sz="0" w:space="0" w:color="auto"/>
                                      </w:divBdr>
                                      <w:divsChild>
                                        <w:div w:id="1766463573">
                                          <w:marLeft w:val="0"/>
                                          <w:marRight w:val="0"/>
                                          <w:marTop w:val="0"/>
                                          <w:marBottom w:val="0"/>
                                          <w:divBdr>
                                            <w:top w:val="none" w:sz="0" w:space="0" w:color="auto"/>
                                            <w:left w:val="none" w:sz="0" w:space="0" w:color="auto"/>
                                            <w:bottom w:val="none" w:sz="0" w:space="0" w:color="auto"/>
                                            <w:right w:val="none" w:sz="0" w:space="0" w:color="auto"/>
                                          </w:divBdr>
                                          <w:divsChild>
                                            <w:div w:id="39192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128956">
                          <w:marLeft w:val="0"/>
                          <w:marRight w:val="0"/>
                          <w:marTop w:val="0"/>
                          <w:marBottom w:val="0"/>
                          <w:divBdr>
                            <w:top w:val="none" w:sz="0" w:space="0" w:color="auto"/>
                            <w:left w:val="none" w:sz="0" w:space="0" w:color="auto"/>
                            <w:bottom w:val="none" w:sz="0" w:space="0" w:color="auto"/>
                            <w:right w:val="none" w:sz="0" w:space="0" w:color="auto"/>
                          </w:divBdr>
                        </w:div>
                        <w:div w:id="1638795941">
                          <w:marLeft w:val="0"/>
                          <w:marRight w:val="0"/>
                          <w:marTop w:val="0"/>
                          <w:marBottom w:val="0"/>
                          <w:divBdr>
                            <w:top w:val="none" w:sz="0" w:space="0" w:color="auto"/>
                            <w:left w:val="none" w:sz="0" w:space="0" w:color="auto"/>
                            <w:bottom w:val="none" w:sz="0" w:space="0" w:color="auto"/>
                            <w:right w:val="none" w:sz="0" w:space="0" w:color="auto"/>
                          </w:divBdr>
                          <w:divsChild>
                            <w:div w:id="70661420">
                              <w:marLeft w:val="0"/>
                              <w:marRight w:val="0"/>
                              <w:marTop w:val="0"/>
                              <w:marBottom w:val="0"/>
                              <w:divBdr>
                                <w:top w:val="none" w:sz="0" w:space="0" w:color="auto"/>
                                <w:left w:val="none" w:sz="0" w:space="0" w:color="auto"/>
                                <w:bottom w:val="none" w:sz="0" w:space="0" w:color="auto"/>
                                <w:right w:val="none" w:sz="0" w:space="0" w:color="auto"/>
                              </w:divBdr>
                            </w:div>
                          </w:divsChild>
                        </w:div>
                        <w:div w:id="1531644986">
                          <w:marLeft w:val="0"/>
                          <w:marRight w:val="0"/>
                          <w:marTop w:val="0"/>
                          <w:marBottom w:val="0"/>
                          <w:divBdr>
                            <w:top w:val="none" w:sz="0" w:space="0" w:color="auto"/>
                            <w:left w:val="none" w:sz="0" w:space="0" w:color="auto"/>
                            <w:bottom w:val="none" w:sz="0" w:space="0" w:color="auto"/>
                            <w:right w:val="none" w:sz="0" w:space="0" w:color="auto"/>
                          </w:divBdr>
                        </w:div>
                        <w:div w:id="1088690691">
                          <w:marLeft w:val="0"/>
                          <w:marRight w:val="0"/>
                          <w:marTop w:val="0"/>
                          <w:marBottom w:val="0"/>
                          <w:divBdr>
                            <w:top w:val="none" w:sz="0" w:space="0" w:color="auto"/>
                            <w:left w:val="none" w:sz="0" w:space="0" w:color="auto"/>
                            <w:bottom w:val="none" w:sz="0" w:space="0" w:color="auto"/>
                            <w:right w:val="none" w:sz="0" w:space="0" w:color="auto"/>
                          </w:divBdr>
                          <w:divsChild>
                            <w:div w:id="156002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029108">
              <w:marLeft w:val="0"/>
              <w:marRight w:val="0"/>
              <w:marTop w:val="0"/>
              <w:marBottom w:val="0"/>
              <w:divBdr>
                <w:top w:val="none" w:sz="0" w:space="0" w:color="auto"/>
                <w:left w:val="none" w:sz="0" w:space="0" w:color="auto"/>
                <w:bottom w:val="none" w:sz="0" w:space="0" w:color="auto"/>
                <w:right w:val="none" w:sz="0" w:space="0" w:color="auto"/>
              </w:divBdr>
            </w:div>
          </w:divsChild>
        </w:div>
        <w:div w:id="204565457">
          <w:marLeft w:val="0"/>
          <w:marRight w:val="0"/>
          <w:marTop w:val="0"/>
          <w:marBottom w:val="0"/>
          <w:divBdr>
            <w:top w:val="none" w:sz="0" w:space="0" w:color="auto"/>
            <w:left w:val="none" w:sz="0" w:space="0" w:color="auto"/>
            <w:bottom w:val="none" w:sz="0" w:space="0" w:color="auto"/>
            <w:right w:val="none" w:sz="0" w:space="0" w:color="auto"/>
          </w:divBdr>
        </w:div>
      </w:divsChild>
    </w:div>
    <w:div w:id="1822769332">
      <w:bodyDiv w:val="1"/>
      <w:marLeft w:val="0"/>
      <w:marRight w:val="0"/>
      <w:marTop w:val="0"/>
      <w:marBottom w:val="0"/>
      <w:divBdr>
        <w:top w:val="none" w:sz="0" w:space="0" w:color="auto"/>
        <w:left w:val="none" w:sz="0" w:space="0" w:color="auto"/>
        <w:bottom w:val="none" w:sz="0" w:space="0" w:color="auto"/>
        <w:right w:val="none" w:sz="0" w:space="0" w:color="auto"/>
      </w:divBdr>
    </w:div>
    <w:div w:id="2103794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brilliant.org/wiki/arrays/" TargetMode="External"/><Relationship Id="rId18"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hyperlink" Target="https://brilliant.org/wiki/subroutines/"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en.wikipedia.org/wiki/Counting_sort" TargetMode="External"/><Relationship Id="rId11" Type="http://schemas.openxmlformats.org/officeDocument/2006/relationships/hyperlink" Target="https://brilliant.org/wiki/counting-sort/" TargetMode="External"/><Relationship Id="rId5" Type="http://schemas.openxmlformats.org/officeDocument/2006/relationships/webSettings" Target="webSettings.xml"/><Relationship Id="rId15" Type="http://schemas.openxmlformats.org/officeDocument/2006/relationships/hyperlink" Target="https://brilliant.org/wiki/hashing/?wiki_title=hashing" TargetMode="External"/><Relationship Id="rId10" Type="http://schemas.openxmlformats.org/officeDocument/2006/relationships/hyperlink" Target="https://brilliant.org/wiki/place-valu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rilliant.org/wiki/sorting-algorithms/" TargetMode="External"/><Relationship Id="rId14" Type="http://schemas.openxmlformats.org/officeDocument/2006/relationships/hyperlink" Target="https://brilliant.org/wiki/string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7</Pages>
  <Words>1338</Words>
  <Characters>7628</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JOJO</dc:creator>
  <cp:lastModifiedBy>JOJO</cp:lastModifiedBy>
  <cp:revision>14</cp:revision>
  <dcterms:created xsi:type="dcterms:W3CDTF">2018-10-08T04:03:00Z</dcterms:created>
  <dcterms:modified xsi:type="dcterms:W3CDTF">2018-10-09T08:49:00Z</dcterms:modified>
</cp:coreProperties>
</file>