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BD" w:rsidRPr="00FD31BD" w:rsidRDefault="00FD31BD" w:rsidP="00FD31BD">
      <w:pPr>
        <w:rPr>
          <w:rFonts w:ascii="Times New Roman" w:hAnsi="Times New Roman" w:cs="Times New Roman"/>
          <w:b/>
          <w:sz w:val="24"/>
          <w:szCs w:val="24"/>
        </w:rPr>
      </w:pPr>
      <w:r w:rsidRPr="00FD31BD">
        <w:rPr>
          <w:rFonts w:ascii="Times New Roman" w:hAnsi="Times New Roman" w:cs="Times New Roman"/>
          <w:b/>
          <w:sz w:val="24"/>
          <w:szCs w:val="24"/>
        </w:rPr>
        <w:t>Q.1) Define the Dimensional Homogeneity with two examples.</w:t>
      </w:r>
    </w:p>
    <w:p w:rsidR="00A81094" w:rsidRPr="00A81094" w:rsidRDefault="00A81094" w:rsidP="00A81094">
      <w:pPr>
        <w:jc w:val="both"/>
        <w:rPr>
          <w:rFonts w:ascii="Times New Roman" w:hAnsi="Times New Roman" w:cs="Times New Roman"/>
          <w:sz w:val="24"/>
          <w:szCs w:val="24"/>
        </w:rPr>
      </w:pPr>
      <w:r>
        <w:rPr>
          <w:rFonts w:ascii="Times New Roman" w:hAnsi="Times New Roman" w:cs="Times New Roman"/>
          <w:sz w:val="24"/>
          <w:szCs w:val="24"/>
        </w:rPr>
        <w:t>D</w:t>
      </w:r>
      <w:r w:rsidRPr="00A81094">
        <w:rPr>
          <w:rFonts w:ascii="Times New Roman" w:hAnsi="Times New Roman" w:cs="Times New Roman"/>
          <w:sz w:val="24"/>
          <w:szCs w:val="24"/>
        </w:rPr>
        <w:t>imensional homogeneity is the quality of an equation having quantities of same units on both sides. A valid equation in physics must be homogeneous, since equality cannot apply between quantities of different nature. This can be used to spot errors in formula or calculations. For example, if one is calculating a speed, units must always combine to [length]/[time]; if one is calculating an energy, units must always combine to [mass]•[length]²/[time]², etc. For example, the following formulae could be valid expressions for some energy:</w:t>
      </w:r>
    </w:p>
    <w:p w:rsidR="00A81094" w:rsidRDefault="00A81094" w:rsidP="00A81094">
      <w:pPr>
        <w:jc w:val="both"/>
        <w:rPr>
          <w:rFonts w:ascii="Times New Roman" w:hAnsi="Times New Roman" w:cs="Times New Roman"/>
          <w:sz w:val="24"/>
          <w:szCs w:val="24"/>
        </w:rPr>
      </w:pPr>
      <w:proofErr w:type="spellStart"/>
      <w:r w:rsidRPr="00A81094">
        <w:rPr>
          <w:rFonts w:ascii="Times New Roman" w:hAnsi="Times New Roman" w:cs="Times New Roman"/>
          <w:sz w:val="24"/>
          <w:szCs w:val="24"/>
        </w:rPr>
        <w:t>E</w:t>
      </w:r>
      <w:r w:rsidRPr="00A81094">
        <w:rPr>
          <w:rFonts w:ascii="Times New Roman" w:hAnsi="Times New Roman" w:cs="Times New Roman"/>
          <w:sz w:val="24"/>
          <w:szCs w:val="24"/>
          <w:vertAlign w:val="subscript"/>
        </w:rPr>
        <w:t>k</w:t>
      </w:r>
      <w:proofErr w:type="spellEnd"/>
      <w:r>
        <w:rPr>
          <w:rFonts w:ascii="Times New Roman" w:hAnsi="Times New Roman" w:cs="Times New Roman"/>
          <w:sz w:val="24"/>
          <w:szCs w:val="24"/>
        </w:rPr>
        <w:t xml:space="preserve"> = 1/2 </w:t>
      </w:r>
      <w:proofErr w:type="gramStart"/>
      <w:r>
        <w:rPr>
          <w:rFonts w:ascii="Times New Roman" w:hAnsi="Times New Roman" w:cs="Times New Roman"/>
          <w:sz w:val="24"/>
          <w:szCs w:val="24"/>
        </w:rPr>
        <w:t>mv</w:t>
      </w:r>
      <w:r w:rsidRPr="00A81094">
        <w:rPr>
          <w:rFonts w:ascii="Times New Roman" w:hAnsi="Times New Roman" w:cs="Times New Roman"/>
          <w:sz w:val="24"/>
          <w:szCs w:val="24"/>
          <w:vertAlign w:val="superscript"/>
        </w:rPr>
        <w:t>2</w:t>
      </w:r>
      <w:r w:rsidRPr="00A81094">
        <w:rPr>
          <w:rFonts w:ascii="Times New Roman" w:hAnsi="Times New Roman" w:cs="Times New Roman"/>
          <w:sz w:val="24"/>
          <w:szCs w:val="24"/>
        </w:rPr>
        <w:t xml:space="preserve"> ;</w:t>
      </w:r>
      <w:proofErr w:type="gramEnd"/>
      <w:r w:rsidRPr="00A81094">
        <w:rPr>
          <w:rFonts w:ascii="Times New Roman" w:hAnsi="Times New Roman" w:cs="Times New Roman"/>
          <w:sz w:val="24"/>
          <w:szCs w:val="24"/>
        </w:rPr>
        <w:t xml:space="preserve">     E = m c </w:t>
      </w:r>
      <w:r w:rsidRPr="00A81094">
        <w:rPr>
          <w:rFonts w:ascii="Times New Roman" w:hAnsi="Times New Roman" w:cs="Times New Roman"/>
          <w:sz w:val="24"/>
          <w:szCs w:val="24"/>
          <w:vertAlign w:val="superscript"/>
        </w:rPr>
        <w:t>2</w:t>
      </w:r>
      <w:r w:rsidRPr="00A81094">
        <w:rPr>
          <w:rFonts w:ascii="Times New Roman" w:hAnsi="Times New Roman" w:cs="Times New Roman"/>
          <w:sz w:val="24"/>
          <w:szCs w:val="24"/>
        </w:rPr>
        <w:t xml:space="preserve"> ;     E = p v ;     E = h c / λ </w:t>
      </w:r>
    </w:p>
    <w:p w:rsidR="00FD31BD" w:rsidRDefault="00A81094" w:rsidP="00A81094">
      <w:pPr>
        <w:jc w:val="both"/>
        <w:rPr>
          <w:rFonts w:ascii="Times New Roman" w:hAnsi="Times New Roman" w:cs="Times New Roman"/>
          <w:sz w:val="24"/>
          <w:szCs w:val="24"/>
        </w:rPr>
      </w:pPr>
      <w:proofErr w:type="gramStart"/>
      <w:r w:rsidRPr="00A81094">
        <w:rPr>
          <w:rFonts w:ascii="Times New Roman" w:hAnsi="Times New Roman" w:cs="Times New Roman"/>
          <w:sz w:val="24"/>
          <w:szCs w:val="24"/>
        </w:rPr>
        <w:t>if</w:t>
      </w:r>
      <w:proofErr w:type="gramEnd"/>
      <w:r w:rsidRPr="00A81094">
        <w:rPr>
          <w:rFonts w:ascii="Times New Roman" w:hAnsi="Times New Roman" w:cs="Times New Roman"/>
          <w:sz w:val="24"/>
          <w:szCs w:val="24"/>
        </w:rPr>
        <w:t xml:space="preserve"> m is a mass, v and c are velocities, p is a momentum, h is Planck's constant, λ a length. On the other hand, if the units of the right hand side do not combine to [mass</w:t>
      </w:r>
      <w:proofErr w:type="gramStart"/>
      <w:r w:rsidRPr="00A81094">
        <w:rPr>
          <w:rFonts w:ascii="Times New Roman" w:hAnsi="Times New Roman" w:cs="Times New Roman"/>
          <w:sz w:val="24"/>
          <w:szCs w:val="24"/>
        </w:rPr>
        <w:t>]•</w:t>
      </w:r>
      <w:proofErr w:type="gramEnd"/>
      <w:r w:rsidRPr="00A81094">
        <w:rPr>
          <w:rFonts w:ascii="Times New Roman" w:hAnsi="Times New Roman" w:cs="Times New Roman"/>
          <w:sz w:val="24"/>
          <w:szCs w:val="24"/>
        </w:rPr>
        <w:t>[length]2/[time]2, it cannot be a valid expression for some energy.</w:t>
      </w:r>
    </w:p>
    <w:p w:rsidR="00FD31BD" w:rsidRPr="002F36C8" w:rsidRDefault="00FD31BD" w:rsidP="00FD31BD">
      <w:pPr>
        <w:jc w:val="both"/>
        <w:rPr>
          <w:rFonts w:ascii="Times New Roman" w:hAnsi="Times New Roman" w:cs="Times New Roman"/>
          <w:b/>
          <w:sz w:val="24"/>
          <w:szCs w:val="24"/>
        </w:rPr>
      </w:pPr>
      <w:r w:rsidRPr="002F36C8">
        <w:rPr>
          <w:rFonts w:ascii="Times New Roman" w:hAnsi="Times New Roman" w:cs="Times New Roman"/>
          <w:b/>
          <w:sz w:val="24"/>
          <w:szCs w:val="24"/>
        </w:rPr>
        <w:t>Q.1) Explain the distorted and undistorted river model</w:t>
      </w:r>
      <w:r w:rsidR="002F36C8" w:rsidRPr="002F36C8">
        <w:rPr>
          <w:rFonts w:ascii="Times New Roman" w:hAnsi="Times New Roman" w:cs="Times New Roman"/>
          <w:b/>
          <w:sz w:val="24"/>
          <w:szCs w:val="24"/>
        </w:rPr>
        <w:t>.</w:t>
      </w:r>
    </w:p>
    <w:p w:rsidR="002F36C8" w:rsidRPr="002F36C8" w:rsidRDefault="002F36C8" w:rsidP="002F36C8">
      <w:pPr>
        <w:jc w:val="both"/>
        <w:rPr>
          <w:rFonts w:ascii="Times New Roman" w:hAnsi="Times New Roman" w:cs="Times New Roman"/>
          <w:sz w:val="24"/>
          <w:szCs w:val="24"/>
        </w:rPr>
      </w:pPr>
      <w:r w:rsidRPr="002F36C8">
        <w:rPr>
          <w:rFonts w:ascii="Times New Roman" w:hAnsi="Times New Roman" w:cs="Times New Roman"/>
          <w:sz w:val="24"/>
          <w:szCs w:val="24"/>
        </w:rPr>
        <w:t>Distorted models are those which are not perfectly geometrically similar to the prototype.</w:t>
      </w:r>
    </w:p>
    <w:p w:rsidR="002F36C8" w:rsidRPr="002F36C8" w:rsidRDefault="002F36C8" w:rsidP="002F36C8">
      <w:pPr>
        <w:jc w:val="both"/>
        <w:rPr>
          <w:rFonts w:ascii="Times New Roman" w:hAnsi="Times New Roman" w:cs="Times New Roman"/>
          <w:sz w:val="24"/>
          <w:szCs w:val="24"/>
        </w:rPr>
      </w:pPr>
      <w:r w:rsidRPr="002F36C8">
        <w:rPr>
          <w:rFonts w:ascii="Times New Roman" w:hAnsi="Times New Roman" w:cs="Times New Roman"/>
          <w:sz w:val="24"/>
          <w:szCs w:val="24"/>
        </w:rPr>
        <w:t>Particularly, in case of shallow rivers, where depth is small compared to the width, without distortion the depth of flow in the model will be so small that measurements may not be accurate and the surface tension effect will be prominent which will not present in prototype. Hence it is necessary to distort the models in the vertical direction.</w:t>
      </w:r>
    </w:p>
    <w:p w:rsidR="002F36C8" w:rsidRDefault="002F36C8" w:rsidP="002F36C8">
      <w:pPr>
        <w:jc w:val="both"/>
        <w:rPr>
          <w:rFonts w:ascii="Times New Roman" w:hAnsi="Times New Roman" w:cs="Times New Roman"/>
          <w:sz w:val="24"/>
          <w:szCs w:val="24"/>
        </w:rPr>
      </w:pPr>
      <w:r w:rsidRPr="002F36C8">
        <w:rPr>
          <w:rFonts w:ascii="Times New Roman" w:hAnsi="Times New Roman" w:cs="Times New Roman"/>
          <w:sz w:val="24"/>
          <w:szCs w:val="24"/>
        </w:rPr>
        <w:t xml:space="preserve">In the design of model, hydraulic similitude is of prime importance and not that the geometric similes. Therefore, by distortion of the model scale, even </w:t>
      </w:r>
      <w:proofErr w:type="spellStart"/>
      <w:r w:rsidRPr="002F36C8">
        <w:rPr>
          <w:rFonts w:ascii="Times New Roman" w:hAnsi="Times New Roman" w:cs="Times New Roman"/>
          <w:sz w:val="24"/>
          <w:szCs w:val="24"/>
        </w:rPr>
        <w:t>through</w:t>
      </w:r>
      <w:proofErr w:type="spellEnd"/>
      <w:r w:rsidRPr="002F36C8">
        <w:rPr>
          <w:rFonts w:ascii="Times New Roman" w:hAnsi="Times New Roman" w:cs="Times New Roman"/>
          <w:sz w:val="24"/>
          <w:szCs w:val="24"/>
        </w:rPr>
        <w:t xml:space="preserve"> the model is not look, like the prototype, but it gives the satisfactory results.</w:t>
      </w:r>
    </w:p>
    <w:p w:rsidR="00A4712F" w:rsidRDefault="00A4712F" w:rsidP="00A4712F">
      <w:pPr>
        <w:jc w:val="both"/>
        <w:rPr>
          <w:rFonts w:ascii="Times New Roman" w:hAnsi="Times New Roman" w:cs="Times New Roman"/>
          <w:sz w:val="24"/>
          <w:szCs w:val="24"/>
        </w:rPr>
      </w:pPr>
      <w:r w:rsidRPr="00A4712F">
        <w:rPr>
          <w:rFonts w:ascii="Times New Roman" w:hAnsi="Times New Roman" w:cs="Times New Roman"/>
          <w:sz w:val="24"/>
          <w:szCs w:val="24"/>
        </w:rPr>
        <w:t>Undistorted models: are those models which are geometrically similar to</w:t>
      </w:r>
      <w:r>
        <w:rPr>
          <w:rFonts w:ascii="Times New Roman" w:hAnsi="Times New Roman" w:cs="Times New Roman"/>
          <w:sz w:val="24"/>
          <w:szCs w:val="24"/>
        </w:rPr>
        <w:t xml:space="preserve"> </w:t>
      </w:r>
      <w:r w:rsidRPr="00A4712F">
        <w:rPr>
          <w:rFonts w:ascii="Times New Roman" w:hAnsi="Times New Roman" w:cs="Times New Roman"/>
          <w:sz w:val="24"/>
          <w:szCs w:val="24"/>
        </w:rPr>
        <w:t>their prototype. In other words the scale ratio for the linear dimensions of the</w:t>
      </w:r>
      <w:r>
        <w:rPr>
          <w:rFonts w:ascii="Times New Roman" w:hAnsi="Times New Roman" w:cs="Times New Roman"/>
          <w:sz w:val="24"/>
          <w:szCs w:val="24"/>
        </w:rPr>
        <w:t xml:space="preserve"> </w:t>
      </w:r>
      <w:r w:rsidRPr="00A4712F">
        <w:rPr>
          <w:rFonts w:ascii="Times New Roman" w:hAnsi="Times New Roman" w:cs="Times New Roman"/>
          <w:sz w:val="24"/>
          <w:szCs w:val="24"/>
        </w:rPr>
        <w:t>model and its prototype are the same.</w:t>
      </w:r>
    </w:p>
    <w:p w:rsidR="00A4712F" w:rsidRDefault="00A4712F" w:rsidP="00A4712F">
      <w:pPr>
        <w:jc w:val="both"/>
        <w:rPr>
          <w:rFonts w:ascii="Times New Roman" w:hAnsi="Times New Roman" w:cs="Times New Roman"/>
          <w:sz w:val="24"/>
          <w:szCs w:val="24"/>
        </w:rPr>
      </w:pPr>
      <w:r w:rsidRPr="00A4712F">
        <w:rPr>
          <w:rFonts w:ascii="Times New Roman" w:hAnsi="Times New Roman" w:cs="Times New Roman"/>
          <w:sz w:val="24"/>
          <w:szCs w:val="24"/>
        </w:rPr>
        <w:t>If the horizontal and vertical scale ratios for the model and the prototype are</w:t>
      </w:r>
      <w:r>
        <w:rPr>
          <w:rFonts w:ascii="Times New Roman" w:hAnsi="Times New Roman" w:cs="Times New Roman"/>
          <w:sz w:val="24"/>
          <w:szCs w:val="24"/>
        </w:rPr>
        <w:t xml:space="preserve"> </w:t>
      </w:r>
      <w:r w:rsidRPr="00A4712F">
        <w:rPr>
          <w:rFonts w:ascii="Times New Roman" w:hAnsi="Times New Roman" w:cs="Times New Roman"/>
          <w:sz w:val="24"/>
          <w:szCs w:val="24"/>
        </w:rPr>
        <w:t>same then it is undistorted model. In this case the depth of the water in the</w:t>
      </w:r>
      <w:r>
        <w:rPr>
          <w:rFonts w:ascii="Times New Roman" w:hAnsi="Times New Roman" w:cs="Times New Roman"/>
          <w:sz w:val="24"/>
          <w:szCs w:val="24"/>
        </w:rPr>
        <w:t xml:space="preserve"> </w:t>
      </w:r>
      <w:r w:rsidRPr="00A4712F">
        <w:rPr>
          <w:rFonts w:ascii="Times New Roman" w:hAnsi="Times New Roman" w:cs="Times New Roman"/>
          <w:sz w:val="24"/>
          <w:szCs w:val="24"/>
        </w:rPr>
        <w:t>model becomes very small which may not be measured accurately.</w:t>
      </w:r>
    </w:p>
    <w:p w:rsidR="00FD31BD" w:rsidRPr="006000FD" w:rsidRDefault="00FD31BD" w:rsidP="00FD31BD">
      <w:pPr>
        <w:jc w:val="both"/>
        <w:rPr>
          <w:rFonts w:ascii="Times New Roman" w:hAnsi="Times New Roman" w:cs="Times New Roman"/>
          <w:b/>
          <w:sz w:val="24"/>
          <w:szCs w:val="24"/>
        </w:rPr>
      </w:pPr>
      <w:r w:rsidRPr="006000FD">
        <w:rPr>
          <w:rFonts w:ascii="Times New Roman" w:hAnsi="Times New Roman" w:cs="Times New Roman"/>
          <w:b/>
          <w:sz w:val="24"/>
          <w:szCs w:val="24"/>
        </w:rPr>
        <w:t>Q.2) Explain the Geometric Similarity and Dynamic similarity.</w:t>
      </w:r>
    </w:p>
    <w:p w:rsidR="006000FD" w:rsidRPr="006000FD" w:rsidRDefault="006000FD" w:rsidP="006000FD">
      <w:pPr>
        <w:jc w:val="both"/>
        <w:rPr>
          <w:rFonts w:ascii="Times New Roman" w:hAnsi="Times New Roman" w:cs="Times New Roman"/>
          <w:sz w:val="24"/>
          <w:szCs w:val="24"/>
        </w:rPr>
      </w:pPr>
      <w:r w:rsidRPr="006000FD">
        <w:rPr>
          <w:rFonts w:ascii="Times New Roman" w:hAnsi="Times New Roman" w:cs="Times New Roman"/>
          <w:sz w:val="24"/>
          <w:szCs w:val="24"/>
        </w:rPr>
        <w:t>Geometric Similarity:</w:t>
      </w:r>
    </w:p>
    <w:p w:rsidR="006000FD" w:rsidRPr="006000FD" w:rsidRDefault="006000FD" w:rsidP="006000FD">
      <w:pPr>
        <w:jc w:val="both"/>
        <w:rPr>
          <w:rFonts w:ascii="Times New Roman" w:hAnsi="Times New Roman" w:cs="Times New Roman"/>
          <w:sz w:val="24"/>
          <w:szCs w:val="24"/>
        </w:rPr>
      </w:pPr>
      <w:r w:rsidRPr="006000FD">
        <w:rPr>
          <w:rFonts w:ascii="Times New Roman" w:hAnsi="Times New Roman" w:cs="Times New Roman"/>
          <w:sz w:val="24"/>
          <w:szCs w:val="24"/>
        </w:rPr>
        <w:t>The ratio of all corresponding linear dimension in the model and prototype</w:t>
      </w:r>
      <w:r>
        <w:rPr>
          <w:rFonts w:ascii="Times New Roman" w:hAnsi="Times New Roman" w:cs="Times New Roman"/>
          <w:sz w:val="24"/>
          <w:szCs w:val="24"/>
        </w:rPr>
        <w:t xml:space="preserve"> </w:t>
      </w:r>
      <w:r w:rsidRPr="006000FD">
        <w:rPr>
          <w:rFonts w:ascii="Times New Roman" w:hAnsi="Times New Roman" w:cs="Times New Roman"/>
          <w:sz w:val="24"/>
          <w:szCs w:val="24"/>
        </w:rPr>
        <w:t>are equal.</w:t>
      </w:r>
    </w:p>
    <w:p w:rsidR="00713607" w:rsidRDefault="006000FD" w:rsidP="006000FD">
      <w:pPr>
        <w:jc w:val="both"/>
        <w:rPr>
          <w:rFonts w:ascii="Times New Roman" w:hAnsi="Times New Roman" w:cs="Times New Roman"/>
          <w:sz w:val="24"/>
          <w:szCs w:val="24"/>
        </w:rPr>
      </w:pPr>
      <w:r w:rsidRPr="006000FD">
        <w:rPr>
          <w:rFonts w:ascii="Times New Roman" w:hAnsi="Times New Roman" w:cs="Times New Roman"/>
          <w:sz w:val="24"/>
          <w:szCs w:val="24"/>
        </w:rPr>
        <w:t>Let Lm = length of model</w:t>
      </w:r>
    </w:p>
    <w:p w:rsidR="00713607" w:rsidRDefault="006000FD" w:rsidP="006000FD">
      <w:pPr>
        <w:jc w:val="both"/>
        <w:rPr>
          <w:rFonts w:ascii="Times New Roman" w:hAnsi="Times New Roman" w:cs="Times New Roman"/>
          <w:sz w:val="24"/>
          <w:szCs w:val="24"/>
        </w:rPr>
      </w:pPr>
      <w:proofErr w:type="spellStart"/>
      <w:proofErr w:type="gramStart"/>
      <w:r w:rsidRPr="006000FD">
        <w:rPr>
          <w:rFonts w:ascii="Times New Roman" w:hAnsi="Times New Roman" w:cs="Times New Roman"/>
          <w:sz w:val="24"/>
          <w:szCs w:val="24"/>
        </w:rPr>
        <w:t>b</w:t>
      </w:r>
      <w:r w:rsidRPr="00713607">
        <w:rPr>
          <w:rFonts w:ascii="Times New Roman" w:hAnsi="Times New Roman" w:cs="Times New Roman"/>
          <w:sz w:val="24"/>
          <w:szCs w:val="24"/>
          <w:vertAlign w:val="subscript"/>
        </w:rPr>
        <w:t>m</w:t>
      </w:r>
      <w:proofErr w:type="spellEnd"/>
      <w:proofErr w:type="gramEnd"/>
      <w:r w:rsidRPr="006000FD">
        <w:rPr>
          <w:rFonts w:ascii="Times New Roman" w:hAnsi="Times New Roman" w:cs="Times New Roman"/>
          <w:sz w:val="24"/>
          <w:szCs w:val="24"/>
        </w:rPr>
        <w:t xml:space="preserve"> = width of model</w:t>
      </w:r>
    </w:p>
    <w:p w:rsidR="00713607" w:rsidRDefault="006000FD" w:rsidP="006000FD">
      <w:pPr>
        <w:jc w:val="both"/>
        <w:rPr>
          <w:rFonts w:ascii="Times New Roman" w:hAnsi="Times New Roman" w:cs="Times New Roman"/>
          <w:sz w:val="24"/>
          <w:szCs w:val="24"/>
        </w:rPr>
      </w:pPr>
      <w:proofErr w:type="spellStart"/>
      <w:proofErr w:type="gramStart"/>
      <w:r w:rsidRPr="006000FD">
        <w:rPr>
          <w:rFonts w:ascii="Times New Roman" w:hAnsi="Times New Roman" w:cs="Times New Roman"/>
          <w:sz w:val="24"/>
          <w:szCs w:val="24"/>
        </w:rPr>
        <w:t>d</w:t>
      </w:r>
      <w:r w:rsidRPr="00713607">
        <w:rPr>
          <w:rFonts w:ascii="Times New Roman" w:hAnsi="Times New Roman" w:cs="Times New Roman"/>
          <w:sz w:val="24"/>
          <w:szCs w:val="24"/>
          <w:vertAlign w:val="subscript"/>
        </w:rPr>
        <w:t>m</w:t>
      </w:r>
      <w:proofErr w:type="spellEnd"/>
      <w:proofErr w:type="gramEnd"/>
      <w:r w:rsidRPr="006000FD">
        <w:rPr>
          <w:rFonts w:ascii="Times New Roman" w:hAnsi="Times New Roman" w:cs="Times New Roman"/>
          <w:sz w:val="24"/>
          <w:szCs w:val="24"/>
        </w:rPr>
        <w:t xml:space="preserve"> = diameter of model</w:t>
      </w:r>
    </w:p>
    <w:p w:rsidR="00713607" w:rsidRDefault="006000FD" w:rsidP="006000FD">
      <w:pPr>
        <w:jc w:val="both"/>
        <w:rPr>
          <w:rFonts w:ascii="Times New Roman" w:hAnsi="Times New Roman" w:cs="Times New Roman"/>
          <w:sz w:val="24"/>
          <w:szCs w:val="24"/>
        </w:rPr>
      </w:pPr>
      <w:r w:rsidRPr="006000FD">
        <w:rPr>
          <w:rFonts w:ascii="Times New Roman" w:hAnsi="Times New Roman" w:cs="Times New Roman"/>
          <w:sz w:val="24"/>
          <w:szCs w:val="24"/>
        </w:rPr>
        <w:t>A</w:t>
      </w:r>
      <w:r w:rsidRPr="00713607">
        <w:rPr>
          <w:rFonts w:ascii="Times New Roman" w:hAnsi="Times New Roman" w:cs="Times New Roman"/>
          <w:sz w:val="24"/>
          <w:szCs w:val="24"/>
          <w:vertAlign w:val="subscript"/>
        </w:rPr>
        <w:t>m</w:t>
      </w:r>
      <w:r w:rsidRPr="006000FD">
        <w:rPr>
          <w:rFonts w:ascii="Times New Roman" w:hAnsi="Times New Roman" w:cs="Times New Roman"/>
          <w:sz w:val="24"/>
          <w:szCs w:val="24"/>
        </w:rPr>
        <w:t xml:space="preserve"> = area of model</w:t>
      </w:r>
    </w:p>
    <w:p w:rsidR="006C6297" w:rsidRDefault="006000FD" w:rsidP="006000FD">
      <w:pPr>
        <w:jc w:val="both"/>
        <w:rPr>
          <w:rFonts w:ascii="Times New Roman" w:hAnsi="Times New Roman" w:cs="Times New Roman"/>
          <w:sz w:val="24"/>
          <w:szCs w:val="24"/>
        </w:rPr>
      </w:pPr>
      <w:proofErr w:type="spellStart"/>
      <w:r w:rsidRPr="006000FD">
        <w:rPr>
          <w:rFonts w:ascii="Times New Roman" w:hAnsi="Times New Roman" w:cs="Times New Roman"/>
          <w:sz w:val="24"/>
          <w:szCs w:val="24"/>
        </w:rPr>
        <w:t>V</w:t>
      </w:r>
      <w:r w:rsidRPr="00713607">
        <w:rPr>
          <w:rFonts w:ascii="Times New Roman" w:hAnsi="Times New Roman" w:cs="Times New Roman"/>
          <w:sz w:val="24"/>
          <w:szCs w:val="24"/>
          <w:vertAlign w:val="subscript"/>
        </w:rPr>
        <w:t>m</w:t>
      </w:r>
      <w:proofErr w:type="spellEnd"/>
      <w:r w:rsidRPr="006000FD">
        <w:rPr>
          <w:rFonts w:ascii="Times New Roman" w:hAnsi="Times New Roman" w:cs="Times New Roman"/>
          <w:sz w:val="24"/>
          <w:szCs w:val="24"/>
        </w:rPr>
        <w:t xml:space="preserve"> = volume of model</w:t>
      </w:r>
    </w:p>
    <w:p w:rsidR="006000FD" w:rsidRDefault="006000FD" w:rsidP="006000FD">
      <w:pPr>
        <w:jc w:val="both"/>
        <w:rPr>
          <w:rFonts w:ascii="Times New Roman" w:hAnsi="Times New Roman" w:cs="Times New Roman"/>
          <w:sz w:val="24"/>
          <w:szCs w:val="24"/>
        </w:rPr>
      </w:pPr>
      <w:proofErr w:type="spellStart"/>
      <w:proofErr w:type="gramStart"/>
      <w:r w:rsidRPr="006000FD">
        <w:rPr>
          <w:rFonts w:ascii="Times New Roman" w:hAnsi="Times New Roman" w:cs="Times New Roman"/>
          <w:sz w:val="24"/>
          <w:szCs w:val="24"/>
        </w:rPr>
        <w:lastRenderedPageBreak/>
        <w:t>Lp</w:t>
      </w:r>
      <w:proofErr w:type="spellEnd"/>
      <w:proofErr w:type="gramEnd"/>
      <w:r w:rsidRPr="006000FD">
        <w:rPr>
          <w:rFonts w:ascii="Times New Roman" w:hAnsi="Times New Roman" w:cs="Times New Roman"/>
          <w:sz w:val="24"/>
          <w:szCs w:val="24"/>
        </w:rPr>
        <w:t xml:space="preserve">, </w:t>
      </w:r>
      <w:proofErr w:type="spellStart"/>
      <w:r w:rsidRPr="006000FD">
        <w:rPr>
          <w:rFonts w:ascii="Times New Roman" w:hAnsi="Times New Roman" w:cs="Times New Roman"/>
          <w:sz w:val="24"/>
          <w:szCs w:val="24"/>
        </w:rPr>
        <w:t>bp</w:t>
      </w:r>
      <w:proofErr w:type="spellEnd"/>
      <w:r w:rsidRPr="006000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00FD">
        <w:rPr>
          <w:rFonts w:ascii="Times New Roman" w:hAnsi="Times New Roman" w:cs="Times New Roman"/>
          <w:sz w:val="24"/>
          <w:szCs w:val="24"/>
        </w:rPr>
        <w:t>dp</w:t>
      </w:r>
      <w:proofErr w:type="spellEnd"/>
      <w:r w:rsidRPr="006000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00FD">
        <w:rPr>
          <w:rFonts w:ascii="Times New Roman" w:hAnsi="Times New Roman" w:cs="Times New Roman"/>
          <w:sz w:val="24"/>
          <w:szCs w:val="24"/>
        </w:rPr>
        <w:t>Ap</w:t>
      </w:r>
      <w:proofErr w:type="spellEnd"/>
      <w:r w:rsidRPr="006000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00FD">
        <w:rPr>
          <w:rFonts w:ascii="Times New Roman" w:hAnsi="Times New Roman" w:cs="Times New Roman"/>
          <w:sz w:val="24"/>
          <w:szCs w:val="24"/>
        </w:rPr>
        <w:t>Vp</w:t>
      </w:r>
      <w:proofErr w:type="spellEnd"/>
      <w:r w:rsidRPr="006000FD">
        <w:rPr>
          <w:rFonts w:ascii="Times New Roman" w:hAnsi="Times New Roman" w:cs="Times New Roman"/>
          <w:sz w:val="24"/>
          <w:szCs w:val="24"/>
        </w:rPr>
        <w:t xml:space="preserve"> are corresponding values of the prototype.</w:t>
      </w:r>
    </w:p>
    <w:p w:rsidR="006000FD" w:rsidRDefault="006000FD" w:rsidP="006000FD">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1381125" cy="75284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752849"/>
                    </a:xfrm>
                    <a:prstGeom prst="rect">
                      <a:avLst/>
                    </a:prstGeom>
                    <a:noFill/>
                    <a:ln>
                      <a:noFill/>
                    </a:ln>
                  </pic:spPr>
                </pic:pic>
              </a:graphicData>
            </a:graphic>
          </wp:inline>
        </w:drawing>
      </w:r>
    </w:p>
    <w:p w:rsidR="006000FD" w:rsidRDefault="006000FD" w:rsidP="006000FD">
      <w:pPr>
        <w:jc w:val="both"/>
        <w:rPr>
          <w:rFonts w:ascii="Times New Roman" w:hAnsi="Times New Roman" w:cs="Times New Roman"/>
          <w:sz w:val="24"/>
          <w:szCs w:val="24"/>
        </w:rPr>
      </w:pPr>
      <w:r w:rsidRPr="006000FD">
        <w:rPr>
          <w:rFonts w:ascii="Times New Roman" w:hAnsi="Times New Roman" w:cs="Times New Roman"/>
          <w:sz w:val="24"/>
          <w:szCs w:val="24"/>
        </w:rPr>
        <w:t>Dynamic Similarity: means the similarity of forces between model and</w:t>
      </w:r>
      <w:r>
        <w:rPr>
          <w:rFonts w:ascii="Times New Roman" w:hAnsi="Times New Roman" w:cs="Times New Roman"/>
          <w:sz w:val="24"/>
          <w:szCs w:val="24"/>
        </w:rPr>
        <w:t xml:space="preserve"> </w:t>
      </w:r>
      <w:r w:rsidRPr="006000FD">
        <w:rPr>
          <w:rFonts w:ascii="Times New Roman" w:hAnsi="Times New Roman" w:cs="Times New Roman"/>
          <w:sz w:val="24"/>
          <w:szCs w:val="24"/>
        </w:rPr>
        <w:t>prototype. Thus dynamic similarity is said to exist between the model and</w:t>
      </w:r>
      <w:r>
        <w:rPr>
          <w:rFonts w:ascii="Times New Roman" w:hAnsi="Times New Roman" w:cs="Times New Roman"/>
          <w:sz w:val="24"/>
          <w:szCs w:val="24"/>
        </w:rPr>
        <w:t xml:space="preserve"> </w:t>
      </w:r>
      <w:r w:rsidRPr="006000FD">
        <w:rPr>
          <w:rFonts w:ascii="Times New Roman" w:hAnsi="Times New Roman" w:cs="Times New Roman"/>
          <w:sz w:val="24"/>
          <w:szCs w:val="24"/>
        </w:rPr>
        <w:t>the prototype if the ratios of the forces acting at the corresponding points</w:t>
      </w:r>
      <w:r>
        <w:rPr>
          <w:rFonts w:ascii="Times New Roman" w:hAnsi="Times New Roman" w:cs="Times New Roman"/>
          <w:sz w:val="24"/>
          <w:szCs w:val="24"/>
        </w:rPr>
        <w:t xml:space="preserve"> </w:t>
      </w:r>
      <w:r w:rsidRPr="006000FD">
        <w:rPr>
          <w:rFonts w:ascii="Times New Roman" w:hAnsi="Times New Roman" w:cs="Times New Roman"/>
          <w:sz w:val="24"/>
          <w:szCs w:val="24"/>
        </w:rPr>
        <w:t>in the model and prototype are the same in magnitude; the directions also</w:t>
      </w:r>
      <w:r>
        <w:rPr>
          <w:rFonts w:ascii="Times New Roman" w:hAnsi="Times New Roman" w:cs="Times New Roman"/>
          <w:sz w:val="24"/>
          <w:szCs w:val="24"/>
        </w:rPr>
        <w:t xml:space="preserve"> </w:t>
      </w:r>
      <w:r w:rsidRPr="006000FD">
        <w:rPr>
          <w:rFonts w:ascii="Times New Roman" w:hAnsi="Times New Roman" w:cs="Times New Roman"/>
          <w:sz w:val="24"/>
          <w:szCs w:val="24"/>
        </w:rPr>
        <w:t>should be parallel.</w:t>
      </w:r>
    </w:p>
    <w:p w:rsidR="006000FD" w:rsidRDefault="00BA6F38" w:rsidP="00FD31BD">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1533525" cy="60800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08006"/>
                    </a:xfrm>
                    <a:prstGeom prst="rect">
                      <a:avLst/>
                    </a:prstGeom>
                    <a:noFill/>
                    <a:ln>
                      <a:noFill/>
                    </a:ln>
                  </pic:spPr>
                </pic:pic>
              </a:graphicData>
            </a:graphic>
          </wp:inline>
        </w:drawing>
      </w:r>
    </w:p>
    <w:p w:rsidR="00FD31BD" w:rsidRPr="002D2D2E" w:rsidRDefault="00FD31BD" w:rsidP="00FD31BD">
      <w:pPr>
        <w:jc w:val="both"/>
        <w:rPr>
          <w:rFonts w:ascii="Times New Roman" w:hAnsi="Times New Roman" w:cs="Times New Roman"/>
          <w:b/>
          <w:sz w:val="24"/>
          <w:szCs w:val="24"/>
        </w:rPr>
      </w:pPr>
      <w:r w:rsidRPr="002D2D2E">
        <w:rPr>
          <w:rFonts w:ascii="Times New Roman" w:hAnsi="Times New Roman" w:cs="Times New Roman"/>
          <w:b/>
          <w:sz w:val="24"/>
          <w:szCs w:val="24"/>
        </w:rPr>
        <w:t xml:space="preserve">Q.2) </w:t>
      </w:r>
      <w:proofErr w:type="gramStart"/>
      <w:r w:rsidRPr="002D2D2E">
        <w:rPr>
          <w:rFonts w:ascii="Times New Roman" w:hAnsi="Times New Roman" w:cs="Times New Roman"/>
          <w:b/>
          <w:sz w:val="24"/>
          <w:szCs w:val="24"/>
        </w:rPr>
        <w:t>Define</w:t>
      </w:r>
      <w:proofErr w:type="gramEnd"/>
      <w:r w:rsidRPr="002D2D2E">
        <w:rPr>
          <w:rFonts w:ascii="Times New Roman" w:hAnsi="Times New Roman" w:cs="Times New Roman"/>
          <w:b/>
          <w:sz w:val="24"/>
          <w:szCs w:val="24"/>
        </w:rPr>
        <w:t xml:space="preserve"> the type of forces in a fluid flow and describe any two dimensionless number.</w:t>
      </w:r>
    </w:p>
    <w:p w:rsidR="002D2D2E" w:rsidRDefault="002D2D2E" w:rsidP="002D2D2E">
      <w:pPr>
        <w:jc w:val="both"/>
        <w:rPr>
          <w:rFonts w:ascii="Times New Roman" w:hAnsi="Times New Roman" w:cs="Times New Roman"/>
          <w:sz w:val="24"/>
          <w:szCs w:val="24"/>
        </w:rPr>
      </w:pPr>
      <w:r w:rsidRPr="002D2D2E">
        <w:rPr>
          <w:rFonts w:ascii="Times New Roman" w:hAnsi="Times New Roman" w:cs="Times New Roman"/>
          <w:sz w:val="24"/>
          <w:szCs w:val="24"/>
        </w:rPr>
        <w:t>Inertial force: it is equal to the mass and acceleration of the moving fluid.</w:t>
      </w:r>
    </w:p>
    <w:p w:rsidR="002D2D2E" w:rsidRPr="002D2D2E" w:rsidRDefault="002D2D2E"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273972A2" wp14:editId="61EF8631">
            <wp:extent cx="838200" cy="20426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04267"/>
                    </a:xfrm>
                    <a:prstGeom prst="rect">
                      <a:avLst/>
                    </a:prstGeom>
                    <a:noFill/>
                    <a:ln>
                      <a:noFill/>
                    </a:ln>
                  </pic:spPr>
                </pic:pic>
              </a:graphicData>
            </a:graphic>
          </wp:inline>
        </w:drawing>
      </w:r>
    </w:p>
    <w:p w:rsidR="002D2D2E" w:rsidRDefault="002D2D2E" w:rsidP="002D2D2E">
      <w:pPr>
        <w:jc w:val="both"/>
        <w:rPr>
          <w:rFonts w:ascii="Times New Roman" w:hAnsi="Times New Roman" w:cs="Times New Roman"/>
          <w:sz w:val="24"/>
          <w:szCs w:val="24"/>
        </w:rPr>
      </w:pPr>
      <w:r w:rsidRPr="002D2D2E">
        <w:rPr>
          <w:rFonts w:ascii="Times New Roman" w:hAnsi="Times New Roman" w:cs="Times New Roman"/>
          <w:sz w:val="24"/>
          <w:szCs w:val="24"/>
        </w:rPr>
        <w:t>Viscous force: it is equal to the shear stress due to viscosity and surface area</w:t>
      </w:r>
      <w:r>
        <w:rPr>
          <w:rFonts w:ascii="Times New Roman" w:hAnsi="Times New Roman" w:cs="Times New Roman"/>
          <w:sz w:val="24"/>
          <w:szCs w:val="24"/>
        </w:rPr>
        <w:t xml:space="preserve"> </w:t>
      </w:r>
      <w:r w:rsidRPr="002D2D2E">
        <w:rPr>
          <w:rFonts w:ascii="Times New Roman" w:hAnsi="Times New Roman" w:cs="Times New Roman"/>
          <w:sz w:val="24"/>
          <w:szCs w:val="24"/>
        </w:rPr>
        <w:t xml:space="preserve">of the flow. It </w:t>
      </w:r>
      <w:proofErr w:type="gramStart"/>
      <w:r w:rsidRPr="002D2D2E">
        <w:rPr>
          <w:rFonts w:ascii="Times New Roman" w:hAnsi="Times New Roman" w:cs="Times New Roman"/>
          <w:sz w:val="24"/>
          <w:szCs w:val="24"/>
        </w:rPr>
        <w:t>present</w:t>
      </w:r>
      <w:proofErr w:type="gramEnd"/>
      <w:r w:rsidRPr="002D2D2E">
        <w:rPr>
          <w:rFonts w:ascii="Times New Roman" w:hAnsi="Times New Roman" w:cs="Times New Roman"/>
          <w:sz w:val="24"/>
          <w:szCs w:val="24"/>
        </w:rPr>
        <w:t xml:space="preserve"> in the flow problems where viscosity is having an</w:t>
      </w:r>
      <w:r>
        <w:rPr>
          <w:rFonts w:ascii="Times New Roman" w:hAnsi="Times New Roman" w:cs="Times New Roman"/>
          <w:sz w:val="24"/>
          <w:szCs w:val="24"/>
        </w:rPr>
        <w:t xml:space="preserve"> </w:t>
      </w:r>
      <w:r w:rsidRPr="002D2D2E">
        <w:rPr>
          <w:rFonts w:ascii="Times New Roman" w:hAnsi="Times New Roman" w:cs="Times New Roman"/>
          <w:sz w:val="24"/>
          <w:szCs w:val="24"/>
        </w:rPr>
        <w:t>important role to play.</w:t>
      </w:r>
    </w:p>
    <w:p w:rsidR="002D2D2E" w:rsidRPr="002D2D2E" w:rsidRDefault="002D2D2E"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7099E183" wp14:editId="5A6D5A5F">
            <wp:extent cx="2038350" cy="4262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426271"/>
                    </a:xfrm>
                    <a:prstGeom prst="rect">
                      <a:avLst/>
                    </a:prstGeom>
                    <a:noFill/>
                    <a:ln>
                      <a:noFill/>
                    </a:ln>
                  </pic:spPr>
                </pic:pic>
              </a:graphicData>
            </a:graphic>
          </wp:inline>
        </w:drawing>
      </w:r>
    </w:p>
    <w:p w:rsidR="002D2D2E" w:rsidRDefault="002D2D2E" w:rsidP="002D2D2E">
      <w:pPr>
        <w:jc w:val="both"/>
        <w:rPr>
          <w:rFonts w:ascii="Times New Roman" w:hAnsi="Times New Roman" w:cs="Times New Roman"/>
          <w:sz w:val="24"/>
          <w:szCs w:val="24"/>
        </w:rPr>
      </w:pPr>
      <w:r w:rsidRPr="002D2D2E">
        <w:rPr>
          <w:rFonts w:ascii="Times New Roman" w:hAnsi="Times New Roman" w:cs="Times New Roman"/>
          <w:sz w:val="24"/>
          <w:szCs w:val="24"/>
        </w:rPr>
        <w:t>Gravity force: product of mass and acceleration due to gravity.</w:t>
      </w:r>
    </w:p>
    <w:p w:rsidR="002D2D2E" w:rsidRPr="002D2D2E" w:rsidRDefault="002D2D2E"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36453894" wp14:editId="18985412">
            <wp:extent cx="971550" cy="17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75950"/>
                    </a:xfrm>
                    <a:prstGeom prst="rect">
                      <a:avLst/>
                    </a:prstGeom>
                    <a:noFill/>
                    <a:ln>
                      <a:noFill/>
                    </a:ln>
                  </pic:spPr>
                </pic:pic>
              </a:graphicData>
            </a:graphic>
          </wp:inline>
        </w:drawing>
      </w:r>
    </w:p>
    <w:p w:rsidR="002D2D2E" w:rsidRDefault="002D2D2E" w:rsidP="002D2D2E">
      <w:pPr>
        <w:jc w:val="both"/>
        <w:rPr>
          <w:rFonts w:ascii="Times New Roman" w:hAnsi="Times New Roman" w:cs="Times New Roman"/>
          <w:sz w:val="24"/>
          <w:szCs w:val="24"/>
        </w:rPr>
      </w:pPr>
      <w:r w:rsidRPr="002D2D2E">
        <w:rPr>
          <w:rFonts w:ascii="Times New Roman" w:hAnsi="Times New Roman" w:cs="Times New Roman"/>
          <w:sz w:val="24"/>
          <w:szCs w:val="24"/>
        </w:rPr>
        <w:t>Pressure force: product of pressure intensity and flow area.</w:t>
      </w:r>
    </w:p>
    <w:p w:rsidR="002D2D2E" w:rsidRPr="002D2D2E" w:rsidRDefault="002D2D2E"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6F193199" wp14:editId="3490BCA9">
            <wp:extent cx="723900" cy="2129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12912"/>
                    </a:xfrm>
                    <a:prstGeom prst="rect">
                      <a:avLst/>
                    </a:prstGeom>
                    <a:noFill/>
                    <a:ln>
                      <a:noFill/>
                    </a:ln>
                  </pic:spPr>
                </pic:pic>
              </a:graphicData>
            </a:graphic>
          </wp:inline>
        </w:drawing>
      </w:r>
    </w:p>
    <w:p w:rsidR="002D2D2E" w:rsidRDefault="002D2D2E" w:rsidP="002D2D2E">
      <w:pPr>
        <w:jc w:val="both"/>
        <w:rPr>
          <w:rFonts w:ascii="Times New Roman" w:hAnsi="Times New Roman" w:cs="Times New Roman"/>
          <w:sz w:val="24"/>
          <w:szCs w:val="24"/>
        </w:rPr>
      </w:pPr>
      <w:r w:rsidRPr="002D2D2E">
        <w:rPr>
          <w:rFonts w:ascii="Times New Roman" w:hAnsi="Times New Roman" w:cs="Times New Roman"/>
          <w:sz w:val="24"/>
          <w:szCs w:val="24"/>
        </w:rPr>
        <w:t>Surface tension force: product of surface tension and the length of the</w:t>
      </w:r>
      <w:r>
        <w:rPr>
          <w:rFonts w:ascii="Times New Roman" w:hAnsi="Times New Roman" w:cs="Times New Roman"/>
          <w:sz w:val="24"/>
          <w:szCs w:val="24"/>
        </w:rPr>
        <w:t xml:space="preserve"> </w:t>
      </w:r>
      <w:r w:rsidRPr="002D2D2E">
        <w:rPr>
          <w:rFonts w:ascii="Times New Roman" w:hAnsi="Times New Roman" w:cs="Times New Roman"/>
          <w:sz w:val="24"/>
          <w:szCs w:val="24"/>
        </w:rPr>
        <w:t>surface of the flowing fluid.</w:t>
      </w:r>
    </w:p>
    <w:p w:rsidR="002D2D2E" w:rsidRPr="002D2D2E" w:rsidRDefault="002D2D2E"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210CBE99" wp14:editId="00F8B407">
            <wp:extent cx="695325" cy="22744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227443"/>
                    </a:xfrm>
                    <a:prstGeom prst="rect">
                      <a:avLst/>
                    </a:prstGeom>
                    <a:noFill/>
                    <a:ln>
                      <a:noFill/>
                    </a:ln>
                  </pic:spPr>
                </pic:pic>
              </a:graphicData>
            </a:graphic>
          </wp:inline>
        </w:drawing>
      </w:r>
    </w:p>
    <w:p w:rsidR="002C374E" w:rsidRDefault="002D2D2E" w:rsidP="002C374E">
      <w:pPr>
        <w:jc w:val="both"/>
        <w:rPr>
          <w:rFonts w:ascii="Times New Roman" w:hAnsi="Times New Roman" w:cs="Times New Roman"/>
          <w:sz w:val="24"/>
          <w:szCs w:val="24"/>
        </w:rPr>
      </w:pPr>
      <w:r w:rsidRPr="002D2D2E">
        <w:rPr>
          <w:rFonts w:ascii="Times New Roman" w:hAnsi="Times New Roman" w:cs="Times New Roman"/>
          <w:sz w:val="24"/>
          <w:szCs w:val="24"/>
        </w:rPr>
        <w:t>Elastic force: product of elastic stress and area of the flow.</w:t>
      </w:r>
    </w:p>
    <w:p w:rsidR="002D2D2E" w:rsidRDefault="002D2D2E"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7BEC71DE" wp14:editId="38D9403E">
            <wp:extent cx="2074366" cy="2190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4366" cy="219075"/>
                    </a:xfrm>
                    <a:prstGeom prst="rect">
                      <a:avLst/>
                    </a:prstGeom>
                    <a:noFill/>
                    <a:ln>
                      <a:noFill/>
                    </a:ln>
                  </pic:spPr>
                </pic:pic>
              </a:graphicData>
            </a:graphic>
          </wp:inline>
        </w:drawing>
      </w:r>
    </w:p>
    <w:p w:rsidR="002C374E" w:rsidRDefault="002C374E" w:rsidP="00FD7C48">
      <w:pPr>
        <w:jc w:val="both"/>
        <w:rPr>
          <w:rFonts w:ascii="Times New Roman" w:hAnsi="Times New Roman" w:cs="Times New Roman"/>
          <w:b/>
          <w:sz w:val="24"/>
          <w:szCs w:val="24"/>
        </w:rPr>
      </w:pPr>
    </w:p>
    <w:p w:rsidR="002C374E" w:rsidRDefault="002C374E" w:rsidP="00FD7C48">
      <w:pPr>
        <w:jc w:val="both"/>
        <w:rPr>
          <w:rFonts w:ascii="Times New Roman" w:hAnsi="Times New Roman" w:cs="Times New Roman"/>
          <w:b/>
          <w:sz w:val="24"/>
          <w:szCs w:val="24"/>
        </w:rPr>
      </w:pPr>
    </w:p>
    <w:p w:rsidR="002C374E" w:rsidRDefault="002C374E" w:rsidP="00FD7C48">
      <w:pPr>
        <w:jc w:val="both"/>
        <w:rPr>
          <w:rFonts w:ascii="Times New Roman" w:hAnsi="Times New Roman" w:cs="Times New Roman"/>
          <w:b/>
          <w:sz w:val="24"/>
          <w:szCs w:val="24"/>
        </w:rPr>
      </w:pPr>
    </w:p>
    <w:p w:rsidR="00FD7C48" w:rsidRDefault="00FD7C48" w:rsidP="00FD7C48">
      <w:pPr>
        <w:jc w:val="both"/>
        <w:rPr>
          <w:rFonts w:ascii="Times New Roman" w:hAnsi="Times New Roman" w:cs="Times New Roman"/>
          <w:sz w:val="24"/>
          <w:szCs w:val="24"/>
        </w:rPr>
      </w:pPr>
      <w:proofErr w:type="gramStart"/>
      <w:r w:rsidRPr="002D2D2E">
        <w:rPr>
          <w:rFonts w:ascii="Times New Roman" w:hAnsi="Times New Roman" w:cs="Times New Roman"/>
          <w:b/>
          <w:sz w:val="24"/>
          <w:szCs w:val="24"/>
        </w:rPr>
        <w:lastRenderedPageBreak/>
        <w:t>dimensionless</w:t>
      </w:r>
      <w:proofErr w:type="gramEnd"/>
      <w:r w:rsidRPr="002D2D2E">
        <w:rPr>
          <w:rFonts w:ascii="Times New Roman" w:hAnsi="Times New Roman" w:cs="Times New Roman"/>
          <w:b/>
          <w:sz w:val="24"/>
          <w:szCs w:val="24"/>
        </w:rPr>
        <w:t xml:space="preserve"> number.</w:t>
      </w:r>
    </w:p>
    <w:p w:rsidR="00FD7C48" w:rsidRDefault="00FD7C48" w:rsidP="00FD7C48">
      <w:pPr>
        <w:jc w:val="both"/>
        <w:rPr>
          <w:rFonts w:ascii="Times New Roman" w:hAnsi="Times New Roman" w:cs="Times New Roman"/>
          <w:sz w:val="24"/>
          <w:szCs w:val="24"/>
        </w:rPr>
      </w:pPr>
    </w:p>
    <w:p w:rsidR="00FD7C48" w:rsidRPr="002D2D2E" w:rsidRDefault="00FD7C48" w:rsidP="002D2D2E">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638550" cy="490247"/>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0" cy="490247"/>
                    </a:xfrm>
                    <a:prstGeom prst="rect">
                      <a:avLst/>
                    </a:prstGeom>
                    <a:noFill/>
                    <a:ln>
                      <a:noFill/>
                    </a:ln>
                  </pic:spPr>
                </pic:pic>
              </a:graphicData>
            </a:graphic>
          </wp:inline>
        </w:drawing>
      </w:r>
    </w:p>
    <w:p w:rsidR="002D2D2E" w:rsidRDefault="00FD7C48" w:rsidP="00FD7C48">
      <w:pPr>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625273"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5273" cy="762000"/>
                    </a:xfrm>
                    <a:prstGeom prst="rect">
                      <a:avLst/>
                    </a:prstGeom>
                    <a:noFill/>
                    <a:ln>
                      <a:noFill/>
                    </a:ln>
                  </pic:spPr>
                </pic:pic>
              </a:graphicData>
            </a:graphic>
          </wp:inline>
        </w:drawing>
      </w:r>
    </w:p>
    <w:p w:rsidR="00FD31BD" w:rsidRPr="00FD7C48" w:rsidRDefault="00FD31BD" w:rsidP="00FD31BD">
      <w:pPr>
        <w:rPr>
          <w:rFonts w:ascii="Times New Roman" w:hAnsi="Times New Roman" w:cs="Times New Roman"/>
          <w:b/>
          <w:sz w:val="24"/>
          <w:szCs w:val="24"/>
        </w:rPr>
      </w:pPr>
      <w:r w:rsidRPr="00FD7C48">
        <w:rPr>
          <w:rFonts w:ascii="Times New Roman" w:hAnsi="Times New Roman" w:cs="Times New Roman"/>
          <w:b/>
          <w:sz w:val="24"/>
          <w:szCs w:val="24"/>
        </w:rPr>
        <w:t>Q.3) State the Buckingham П theorem.</w:t>
      </w:r>
    </w:p>
    <w:p w:rsidR="001A1412" w:rsidRDefault="001A1412" w:rsidP="001A1412">
      <w:pPr>
        <w:spacing w:after="0"/>
        <w:jc w:val="both"/>
        <w:rPr>
          <w:rFonts w:ascii="Times New Roman" w:hAnsi="Times New Roman" w:cs="Times New Roman"/>
          <w:sz w:val="24"/>
          <w:szCs w:val="24"/>
        </w:rPr>
      </w:pPr>
      <w:r w:rsidRPr="001A1412">
        <w:rPr>
          <w:rFonts w:ascii="Times New Roman" w:hAnsi="Times New Roman" w:cs="Times New Roman"/>
          <w:sz w:val="24"/>
          <w:szCs w:val="24"/>
        </w:rPr>
        <w:t>Buckingham's π.</w:t>
      </w:r>
      <w:r>
        <w:rPr>
          <w:rFonts w:ascii="Times New Roman" w:hAnsi="Times New Roman" w:cs="Times New Roman"/>
          <w:sz w:val="24"/>
          <w:szCs w:val="24"/>
        </w:rPr>
        <w:t xml:space="preserve"> </w:t>
      </w:r>
      <w:r w:rsidRPr="001A1412">
        <w:rPr>
          <w:rFonts w:ascii="Times New Roman" w:hAnsi="Times New Roman" w:cs="Times New Roman"/>
          <w:sz w:val="24"/>
          <w:szCs w:val="24"/>
        </w:rPr>
        <w:t>theorem states that:</w:t>
      </w:r>
      <w:r>
        <w:rPr>
          <w:rFonts w:ascii="Times New Roman" w:hAnsi="Times New Roman" w:cs="Times New Roman"/>
          <w:sz w:val="24"/>
          <w:szCs w:val="24"/>
        </w:rPr>
        <w:t xml:space="preserve"> </w:t>
      </w:r>
      <w:r w:rsidRPr="001A1412">
        <w:rPr>
          <w:rFonts w:ascii="Times New Roman" w:hAnsi="Times New Roman" w:cs="Times New Roman"/>
          <w:sz w:val="24"/>
          <w:szCs w:val="24"/>
        </w:rPr>
        <w:t>If there are n variables in a problem and these variables contain m primary dimensions (for example M, L, T)</w:t>
      </w:r>
      <w:r>
        <w:rPr>
          <w:rFonts w:ascii="Times New Roman" w:hAnsi="Times New Roman" w:cs="Times New Roman"/>
          <w:sz w:val="24"/>
          <w:szCs w:val="24"/>
        </w:rPr>
        <w:t xml:space="preserve"> </w:t>
      </w:r>
      <w:r w:rsidRPr="001A1412">
        <w:rPr>
          <w:rFonts w:ascii="Times New Roman" w:hAnsi="Times New Roman" w:cs="Times New Roman"/>
          <w:sz w:val="24"/>
          <w:szCs w:val="24"/>
        </w:rPr>
        <w:t>the equation relating all the variables will have (n-m) dimensionless groups.</w:t>
      </w:r>
    </w:p>
    <w:p w:rsidR="001A1412" w:rsidRDefault="001A1412" w:rsidP="001A1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A1412">
        <w:rPr>
          <w:rFonts w:ascii="Times New Roman" w:hAnsi="Times New Roman" w:cs="Times New Roman"/>
          <w:sz w:val="24"/>
          <w:szCs w:val="24"/>
        </w:rPr>
        <w:t>Buckingham referred to these groups as π groups.</w:t>
      </w:r>
      <w:r>
        <w:rPr>
          <w:rFonts w:ascii="Times New Roman" w:hAnsi="Times New Roman" w:cs="Times New Roman"/>
          <w:sz w:val="24"/>
          <w:szCs w:val="24"/>
        </w:rPr>
        <w:t xml:space="preserve"> </w:t>
      </w:r>
      <w:r w:rsidRPr="001A1412">
        <w:rPr>
          <w:rFonts w:ascii="Times New Roman" w:hAnsi="Times New Roman" w:cs="Times New Roman"/>
          <w:sz w:val="24"/>
          <w:szCs w:val="24"/>
        </w:rPr>
        <w:t xml:space="preserve">The final equation obtained is in the form </w:t>
      </w:r>
      <w:proofErr w:type="gramStart"/>
      <w:r w:rsidRPr="001A1412">
        <w:rPr>
          <w:rFonts w:ascii="Times New Roman" w:hAnsi="Times New Roman" w:cs="Times New Roman"/>
          <w:sz w:val="24"/>
          <w:szCs w:val="24"/>
        </w:rPr>
        <w:t>of :</w:t>
      </w:r>
      <w:proofErr w:type="gramEnd"/>
    </w:p>
    <w:p w:rsidR="001A1412" w:rsidRDefault="001A1412" w:rsidP="002C374E">
      <w:pPr>
        <w:spacing w:after="0"/>
        <w:jc w:val="center"/>
        <w:rPr>
          <w:rFonts w:ascii="Times New Roman" w:hAnsi="Times New Roman" w:cs="Times New Roman"/>
          <w:sz w:val="24"/>
          <w:szCs w:val="24"/>
        </w:rPr>
      </w:pPr>
      <w:proofErr w:type="gramStart"/>
      <w:r w:rsidRPr="001A1412">
        <w:rPr>
          <w:rFonts w:ascii="Times New Roman" w:hAnsi="Times New Roman" w:cs="Times New Roman"/>
          <w:sz w:val="24"/>
          <w:szCs w:val="24"/>
        </w:rPr>
        <w:t>π</w:t>
      </w:r>
      <w:r w:rsidRPr="001A1412">
        <w:rPr>
          <w:rFonts w:ascii="Times New Roman" w:hAnsi="Times New Roman" w:cs="Times New Roman"/>
          <w:sz w:val="24"/>
          <w:szCs w:val="24"/>
          <w:vertAlign w:val="subscript"/>
        </w:rPr>
        <w:t>l</w:t>
      </w:r>
      <w:proofErr w:type="gramEnd"/>
      <w:r w:rsidRPr="001A1412">
        <w:rPr>
          <w:rFonts w:ascii="Times New Roman" w:hAnsi="Times New Roman" w:cs="Times New Roman"/>
          <w:sz w:val="24"/>
          <w:szCs w:val="24"/>
        </w:rPr>
        <w:t xml:space="preserve"> = f(π</w:t>
      </w:r>
      <w:r w:rsidRPr="001A1412">
        <w:rPr>
          <w:rFonts w:ascii="Times New Roman" w:hAnsi="Times New Roman" w:cs="Times New Roman"/>
          <w:sz w:val="24"/>
          <w:szCs w:val="24"/>
          <w:vertAlign w:val="subscript"/>
        </w:rPr>
        <w:t>2</w:t>
      </w:r>
      <w:r w:rsidRPr="001A1412">
        <w:rPr>
          <w:rFonts w:ascii="Times New Roman" w:hAnsi="Times New Roman" w:cs="Times New Roman"/>
          <w:sz w:val="24"/>
          <w:szCs w:val="24"/>
        </w:rPr>
        <w:t>, π</w:t>
      </w:r>
      <w:r w:rsidRPr="001A1412">
        <w:rPr>
          <w:rFonts w:ascii="Times New Roman" w:hAnsi="Times New Roman" w:cs="Times New Roman"/>
          <w:sz w:val="24"/>
          <w:szCs w:val="24"/>
          <w:vertAlign w:val="subscript"/>
        </w:rPr>
        <w:t>3</w:t>
      </w:r>
      <w:r w:rsidRPr="001A1412">
        <w:rPr>
          <w:rFonts w:ascii="Times New Roman" w:hAnsi="Times New Roman" w:cs="Times New Roman"/>
          <w:sz w:val="24"/>
          <w:szCs w:val="24"/>
        </w:rPr>
        <w:t xml:space="preserve"> ,….. π</w:t>
      </w:r>
      <w:r w:rsidRPr="001A1412">
        <w:rPr>
          <w:rFonts w:ascii="Times New Roman" w:hAnsi="Times New Roman" w:cs="Times New Roman"/>
          <w:sz w:val="24"/>
          <w:szCs w:val="24"/>
          <w:vertAlign w:val="subscript"/>
        </w:rPr>
        <w:t xml:space="preserve">n-m </w:t>
      </w:r>
      <w:r w:rsidRPr="001A1412">
        <w:rPr>
          <w:rFonts w:ascii="Times New Roman" w:hAnsi="Times New Roman" w:cs="Times New Roman"/>
          <w:sz w:val="24"/>
          <w:szCs w:val="24"/>
        </w:rPr>
        <w:t>)</w:t>
      </w:r>
    </w:p>
    <w:p w:rsidR="001A1412" w:rsidRPr="001A1412" w:rsidRDefault="001A1412" w:rsidP="001A1412">
      <w:pPr>
        <w:spacing w:after="0"/>
        <w:jc w:val="both"/>
        <w:rPr>
          <w:rFonts w:ascii="Times New Roman" w:hAnsi="Times New Roman" w:cs="Times New Roman"/>
          <w:sz w:val="24"/>
          <w:szCs w:val="24"/>
        </w:rPr>
      </w:pPr>
      <w:r w:rsidRPr="001A1412">
        <w:rPr>
          <w:rFonts w:ascii="Times New Roman" w:hAnsi="Times New Roman" w:cs="Times New Roman"/>
          <w:sz w:val="24"/>
          <w:szCs w:val="24"/>
        </w:rPr>
        <w:t>The π groups must be independent of each other and no one group should be formed</w:t>
      </w:r>
      <w:r>
        <w:rPr>
          <w:rFonts w:ascii="Times New Roman" w:hAnsi="Times New Roman" w:cs="Times New Roman"/>
          <w:sz w:val="24"/>
          <w:szCs w:val="24"/>
        </w:rPr>
        <w:t xml:space="preserve"> by multiplying together powers </w:t>
      </w:r>
      <w:r w:rsidRPr="001A1412">
        <w:rPr>
          <w:rFonts w:ascii="Times New Roman" w:hAnsi="Times New Roman" w:cs="Times New Roman"/>
          <w:sz w:val="24"/>
          <w:szCs w:val="24"/>
        </w:rPr>
        <w:t>of other groups.</w:t>
      </w:r>
    </w:p>
    <w:p w:rsidR="001A1412" w:rsidRPr="001A1412" w:rsidRDefault="001A1412" w:rsidP="001A1412">
      <w:pPr>
        <w:spacing w:after="0"/>
        <w:jc w:val="both"/>
        <w:rPr>
          <w:rFonts w:ascii="Times New Roman" w:hAnsi="Times New Roman" w:cs="Times New Roman"/>
          <w:sz w:val="24"/>
          <w:szCs w:val="24"/>
        </w:rPr>
      </w:pPr>
      <w:r w:rsidRPr="001A1412">
        <w:rPr>
          <w:rFonts w:ascii="Times New Roman" w:hAnsi="Times New Roman" w:cs="Times New Roman"/>
          <w:sz w:val="24"/>
          <w:szCs w:val="24"/>
        </w:rPr>
        <w:t xml:space="preserve">This method offers the advantage of being </w:t>
      </w:r>
      <w:proofErr w:type="gramStart"/>
      <w:r w:rsidRPr="001A1412">
        <w:rPr>
          <w:rFonts w:ascii="Times New Roman" w:hAnsi="Times New Roman" w:cs="Times New Roman"/>
          <w:sz w:val="24"/>
          <w:szCs w:val="24"/>
        </w:rPr>
        <w:t>more simple</w:t>
      </w:r>
      <w:proofErr w:type="gramEnd"/>
      <w:r w:rsidRPr="001A1412">
        <w:rPr>
          <w:rFonts w:ascii="Times New Roman" w:hAnsi="Times New Roman" w:cs="Times New Roman"/>
          <w:sz w:val="24"/>
          <w:szCs w:val="24"/>
        </w:rPr>
        <w:t xml:space="preserve"> than the method of solving simultaneous equations for</w:t>
      </w:r>
      <w:r>
        <w:rPr>
          <w:rFonts w:ascii="Times New Roman" w:hAnsi="Times New Roman" w:cs="Times New Roman"/>
          <w:sz w:val="24"/>
          <w:szCs w:val="24"/>
        </w:rPr>
        <w:t xml:space="preserve"> </w:t>
      </w:r>
      <w:r w:rsidRPr="001A1412">
        <w:rPr>
          <w:rFonts w:ascii="Times New Roman" w:hAnsi="Times New Roman" w:cs="Times New Roman"/>
          <w:sz w:val="24"/>
          <w:szCs w:val="24"/>
        </w:rPr>
        <w:t>obtaining the values of the indices (the exponent values of the variables).</w:t>
      </w:r>
    </w:p>
    <w:p w:rsidR="001A1412" w:rsidRPr="001A1412" w:rsidRDefault="001A1412" w:rsidP="001A1412">
      <w:pPr>
        <w:spacing w:after="0"/>
        <w:jc w:val="both"/>
        <w:rPr>
          <w:rFonts w:ascii="Times New Roman" w:hAnsi="Times New Roman" w:cs="Times New Roman"/>
          <w:sz w:val="24"/>
          <w:szCs w:val="24"/>
        </w:rPr>
      </w:pPr>
      <w:r w:rsidRPr="001A1412">
        <w:rPr>
          <w:rFonts w:ascii="Times New Roman" w:hAnsi="Times New Roman" w:cs="Times New Roman"/>
          <w:sz w:val="24"/>
          <w:szCs w:val="24"/>
        </w:rPr>
        <w:t>In this method of solving the equation, there are 2 conditions:</w:t>
      </w:r>
    </w:p>
    <w:p w:rsidR="001A1412" w:rsidRPr="001A1412" w:rsidRDefault="001A1412" w:rsidP="001A1412">
      <w:pPr>
        <w:spacing w:after="0"/>
        <w:jc w:val="both"/>
        <w:rPr>
          <w:rFonts w:ascii="Times New Roman" w:hAnsi="Times New Roman" w:cs="Times New Roman"/>
          <w:sz w:val="24"/>
          <w:szCs w:val="24"/>
        </w:rPr>
      </w:pPr>
      <w:r w:rsidRPr="001A1412">
        <w:rPr>
          <w:rFonts w:ascii="Times New Roman" w:hAnsi="Times New Roman" w:cs="Times New Roman"/>
          <w:sz w:val="24"/>
          <w:szCs w:val="24"/>
        </w:rPr>
        <w:t>a. Each of the fundamental dimensions must appear in at least one of the m variables</w:t>
      </w:r>
    </w:p>
    <w:p w:rsidR="001A1412" w:rsidRDefault="001A1412" w:rsidP="001A1412">
      <w:pPr>
        <w:spacing w:after="0"/>
        <w:jc w:val="both"/>
        <w:rPr>
          <w:rFonts w:ascii="Times New Roman" w:hAnsi="Times New Roman" w:cs="Times New Roman"/>
          <w:sz w:val="24"/>
          <w:szCs w:val="24"/>
        </w:rPr>
      </w:pPr>
      <w:r w:rsidRPr="001A1412">
        <w:rPr>
          <w:rFonts w:ascii="Times New Roman" w:hAnsi="Times New Roman" w:cs="Times New Roman"/>
          <w:sz w:val="24"/>
          <w:szCs w:val="24"/>
        </w:rPr>
        <w:t>b. It must not be possible to fo</w:t>
      </w:r>
      <w:r>
        <w:rPr>
          <w:rFonts w:ascii="Times New Roman" w:hAnsi="Times New Roman" w:cs="Times New Roman"/>
          <w:sz w:val="24"/>
          <w:szCs w:val="24"/>
        </w:rPr>
        <w:t>r</w:t>
      </w:r>
      <w:r w:rsidRPr="001A1412">
        <w:rPr>
          <w:rFonts w:ascii="Times New Roman" w:hAnsi="Times New Roman" w:cs="Times New Roman"/>
          <w:sz w:val="24"/>
          <w:szCs w:val="24"/>
        </w:rPr>
        <w:t>m</w:t>
      </w:r>
      <w:r>
        <w:rPr>
          <w:rFonts w:ascii="Times New Roman" w:hAnsi="Times New Roman" w:cs="Times New Roman"/>
          <w:sz w:val="24"/>
          <w:szCs w:val="24"/>
        </w:rPr>
        <w:t xml:space="preserve"> </w:t>
      </w:r>
      <w:r w:rsidRPr="001A1412">
        <w:rPr>
          <w:rFonts w:ascii="Times New Roman" w:hAnsi="Times New Roman" w:cs="Times New Roman"/>
          <w:sz w:val="24"/>
          <w:szCs w:val="24"/>
        </w:rPr>
        <w:t>a dimensionless group from one of the variables within a recurring set. A</w:t>
      </w:r>
      <w:r>
        <w:rPr>
          <w:rFonts w:ascii="Times New Roman" w:hAnsi="Times New Roman" w:cs="Times New Roman"/>
          <w:sz w:val="24"/>
          <w:szCs w:val="24"/>
        </w:rPr>
        <w:t xml:space="preserve"> </w:t>
      </w:r>
      <w:r w:rsidRPr="001A1412">
        <w:rPr>
          <w:rFonts w:ascii="Times New Roman" w:hAnsi="Times New Roman" w:cs="Times New Roman"/>
          <w:sz w:val="24"/>
          <w:szCs w:val="24"/>
        </w:rPr>
        <w:t>recurring set is a group of variables forming a dimensionless group.</w:t>
      </w:r>
    </w:p>
    <w:p w:rsidR="00384333" w:rsidRDefault="0038433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FD31BD" w:rsidRDefault="00FD31BD" w:rsidP="00FD31BD">
      <w:pPr>
        <w:spacing w:after="0"/>
        <w:jc w:val="both"/>
        <w:rPr>
          <w:rFonts w:ascii="Times New Roman" w:hAnsi="Times New Roman" w:cs="Times New Roman"/>
          <w:b/>
          <w:sz w:val="24"/>
          <w:szCs w:val="24"/>
        </w:rPr>
      </w:pPr>
      <w:r w:rsidRPr="001C00BD">
        <w:rPr>
          <w:rFonts w:ascii="Times New Roman" w:hAnsi="Times New Roman" w:cs="Times New Roman"/>
          <w:b/>
          <w:sz w:val="24"/>
          <w:szCs w:val="24"/>
        </w:rPr>
        <w:lastRenderedPageBreak/>
        <w:t>Q.3) The frictional torque T of a disc of diameter D rotating at speed N in a fluid of viscosity μ and density ρ in a turbulent flow is given by T = D</w:t>
      </w:r>
      <w:r w:rsidRPr="001C00BD">
        <w:rPr>
          <w:rFonts w:ascii="Times New Roman" w:hAnsi="Times New Roman" w:cs="Times New Roman"/>
          <w:b/>
          <w:sz w:val="24"/>
          <w:szCs w:val="24"/>
          <w:vertAlign w:val="superscript"/>
        </w:rPr>
        <w:t>5</w:t>
      </w:r>
      <w:r w:rsidRPr="001C00BD">
        <w:rPr>
          <w:rFonts w:ascii="Times New Roman" w:hAnsi="Times New Roman" w:cs="Times New Roman"/>
          <w:b/>
          <w:sz w:val="24"/>
          <w:szCs w:val="24"/>
        </w:rPr>
        <w:t xml:space="preserve"> N</w:t>
      </w:r>
      <w:r w:rsidRPr="001C00BD">
        <w:rPr>
          <w:rFonts w:ascii="Times New Roman" w:hAnsi="Times New Roman" w:cs="Times New Roman"/>
          <w:b/>
          <w:sz w:val="24"/>
          <w:szCs w:val="24"/>
          <w:vertAlign w:val="superscript"/>
        </w:rPr>
        <w:t>2</w:t>
      </w:r>
      <w:r w:rsidRPr="001C00BD">
        <w:rPr>
          <w:rFonts w:ascii="Times New Roman" w:hAnsi="Times New Roman" w:cs="Times New Roman"/>
          <w:b/>
          <w:sz w:val="24"/>
          <w:szCs w:val="24"/>
        </w:rPr>
        <w:t xml:space="preserve"> ρ Φ </w:t>
      </w:r>
      <w:r w:rsidRPr="001C00BD">
        <w:rPr>
          <w:rFonts w:ascii="Times New Roman" w:hAnsi="Times New Roman" w:cs="Times New Roman"/>
          <w:b/>
          <w:sz w:val="28"/>
          <w:szCs w:val="24"/>
        </w:rPr>
        <w:t xml:space="preserve">[(μ) </w:t>
      </w:r>
      <w:r w:rsidRPr="001C00BD">
        <w:rPr>
          <w:rFonts w:ascii="Times New Roman" w:hAnsi="Times New Roman" w:cs="Times New Roman"/>
          <w:b/>
          <w:sz w:val="24"/>
          <w:szCs w:val="24"/>
        </w:rPr>
        <w:t>/ (D</w:t>
      </w:r>
      <w:r w:rsidRPr="001C00BD">
        <w:rPr>
          <w:rFonts w:ascii="Times New Roman" w:hAnsi="Times New Roman" w:cs="Times New Roman"/>
          <w:b/>
          <w:sz w:val="24"/>
          <w:szCs w:val="24"/>
          <w:vertAlign w:val="superscript"/>
        </w:rPr>
        <w:t>2</w:t>
      </w:r>
      <w:r w:rsidRPr="001C00BD">
        <w:rPr>
          <w:rFonts w:ascii="Times New Roman" w:hAnsi="Times New Roman" w:cs="Times New Roman"/>
          <w:b/>
          <w:sz w:val="24"/>
          <w:szCs w:val="24"/>
        </w:rPr>
        <w:t>N ρ)], Prove this the method of dimensions.</w:t>
      </w:r>
    </w:p>
    <w:p w:rsidR="00516369" w:rsidRPr="00516369" w:rsidRDefault="00516369" w:rsidP="00FD31BD">
      <w:pPr>
        <w:spacing w:after="0"/>
        <w:jc w:val="both"/>
        <w:rPr>
          <w:rFonts w:ascii="Times New Roman" w:hAnsi="Times New Roman" w:cs="Times New Roman"/>
          <w:sz w:val="24"/>
          <w:szCs w:val="24"/>
        </w:rPr>
      </w:pPr>
    </w:p>
    <w:p w:rsidR="00516369" w:rsidRDefault="00516369" w:rsidP="00FD31BD">
      <w:pPr>
        <w:spacing w:after="0"/>
        <w:jc w:val="both"/>
        <w:rPr>
          <w:rFonts w:ascii="Times New Roman" w:hAnsi="Times New Roman" w:cs="Times New Roman"/>
          <w:sz w:val="24"/>
          <w:szCs w:val="24"/>
        </w:rPr>
      </w:pPr>
    </w:p>
    <w:p w:rsidR="00516369" w:rsidRDefault="00516369" w:rsidP="00FD31BD">
      <w:pPr>
        <w:spacing w:after="0"/>
        <w:jc w:val="both"/>
        <w:rPr>
          <w:rFonts w:ascii="Times New Roman" w:hAnsi="Times New Roman" w:cs="Times New Roman"/>
          <w:sz w:val="24"/>
          <w:szCs w:val="24"/>
        </w:rPr>
      </w:pPr>
    </w:p>
    <w:p w:rsidR="00214F69" w:rsidRDefault="00E62154" w:rsidP="00FD31BD">
      <w:pPr>
        <w:spacing w:after="0"/>
        <w:jc w:val="both"/>
        <w:rPr>
          <w:rFonts w:ascii="Times New Roman" w:hAnsi="Times New Roman" w:cs="Times New Roman"/>
          <w:sz w:val="24"/>
          <w:szCs w:val="24"/>
        </w:rPr>
      </w:pPr>
      <w:r>
        <w:rPr>
          <w:noProof/>
          <w:lang w:bidi="ar-SA"/>
        </w:rPr>
        <w:drawing>
          <wp:anchor distT="0" distB="0" distL="114300" distR="114300" simplePos="0" relativeHeight="251660288" behindDoc="1" locked="0" layoutInCell="1" allowOverlap="1" wp14:anchorId="3A281919" wp14:editId="2F5797D2">
            <wp:simplePos x="0" y="0"/>
            <wp:positionH relativeFrom="column">
              <wp:posOffset>33655</wp:posOffset>
            </wp:positionH>
            <wp:positionV relativeFrom="paragraph">
              <wp:posOffset>27940</wp:posOffset>
            </wp:positionV>
            <wp:extent cx="3329305" cy="2890520"/>
            <wp:effectExtent l="0" t="9207" r="0" b="0"/>
            <wp:wrapTight wrapText="bothSides">
              <wp:wrapPolygon edited="0">
                <wp:start x="-60" y="21531"/>
                <wp:lineTo x="21446" y="21531"/>
                <wp:lineTo x="21446" y="178"/>
                <wp:lineTo x="-60" y="178"/>
                <wp:lineTo x="-60" y="21531"/>
              </wp:wrapPolygon>
            </wp:wrapTight>
            <wp:docPr id="18" name="Picture 18" descr="C:\Users\Student\AppData\Local\Microsoft\Windows\Temporary Internet Files\Content.Word\20180219_14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tudent\AppData\Local\Microsoft\Windows\Temporary Internet Files\Content.Word\20180219_14140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3622"/>
                    <a:stretch/>
                  </pic:blipFill>
                  <pic:spPr bwMode="auto">
                    <a:xfrm rot="5400000">
                      <a:off x="0" y="0"/>
                      <a:ext cx="3329305" cy="289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E62154" w:rsidP="00FD31BD">
      <w:pPr>
        <w:spacing w:after="0"/>
        <w:jc w:val="both"/>
        <w:rPr>
          <w:rFonts w:ascii="Times New Roman" w:hAnsi="Times New Roman" w:cs="Times New Roman"/>
          <w:sz w:val="24"/>
          <w:szCs w:val="24"/>
        </w:rPr>
      </w:pPr>
      <w:r>
        <w:rPr>
          <w:noProof/>
          <w:lang w:bidi="ar-SA"/>
        </w:rPr>
        <w:drawing>
          <wp:anchor distT="0" distB="0" distL="114300" distR="114300" simplePos="0" relativeHeight="251659264" behindDoc="1" locked="0" layoutInCell="1" allowOverlap="1" wp14:anchorId="0B42E9FB" wp14:editId="2117041F">
            <wp:simplePos x="0" y="0"/>
            <wp:positionH relativeFrom="column">
              <wp:posOffset>565150</wp:posOffset>
            </wp:positionH>
            <wp:positionV relativeFrom="paragraph">
              <wp:posOffset>62865</wp:posOffset>
            </wp:positionV>
            <wp:extent cx="2705735" cy="3096260"/>
            <wp:effectExtent l="0" t="4762" r="0" b="0"/>
            <wp:wrapTight wrapText="bothSides">
              <wp:wrapPolygon edited="0">
                <wp:start x="-38" y="21567"/>
                <wp:lineTo x="21405" y="21567"/>
                <wp:lineTo x="21405" y="171"/>
                <wp:lineTo x="-38" y="171"/>
                <wp:lineTo x="-38" y="21567"/>
              </wp:wrapPolygon>
            </wp:wrapTight>
            <wp:docPr id="17" name="Picture 17" descr="C:\Users\Student\AppData\Local\Microsoft\Windows\Temporary Internet Files\Content.Word\20180219_14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tudent\AppData\Local\Microsoft\Windows\Temporary Internet Files\Content.Word\20180219_14135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947" r="16505"/>
                    <a:stretch/>
                  </pic:blipFill>
                  <pic:spPr bwMode="auto">
                    <a:xfrm rot="5400000">
                      <a:off x="0" y="0"/>
                      <a:ext cx="2705735" cy="309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384333" w:rsidRDefault="00384333" w:rsidP="00FD31BD">
      <w:pPr>
        <w:spacing w:after="0"/>
        <w:jc w:val="both"/>
        <w:rPr>
          <w:rFonts w:ascii="Times New Roman" w:hAnsi="Times New Roman" w:cs="Times New Roman"/>
          <w:sz w:val="24"/>
          <w:szCs w:val="24"/>
        </w:rPr>
      </w:pPr>
    </w:p>
    <w:p w:rsidR="00E62154" w:rsidRDefault="00E62154" w:rsidP="00FD31BD">
      <w:pPr>
        <w:spacing w:after="0"/>
        <w:jc w:val="both"/>
        <w:rPr>
          <w:rFonts w:ascii="Times New Roman" w:hAnsi="Times New Roman" w:cs="Times New Roman"/>
          <w:sz w:val="24"/>
          <w:szCs w:val="24"/>
        </w:rPr>
      </w:pPr>
    </w:p>
    <w:p w:rsidR="00E62154" w:rsidRDefault="00E62154" w:rsidP="00FD31BD">
      <w:pPr>
        <w:spacing w:after="0"/>
        <w:jc w:val="both"/>
        <w:rPr>
          <w:rFonts w:ascii="Times New Roman" w:hAnsi="Times New Roman" w:cs="Times New Roman"/>
          <w:sz w:val="24"/>
          <w:szCs w:val="24"/>
        </w:rPr>
      </w:pPr>
    </w:p>
    <w:p w:rsidR="00E62154" w:rsidRDefault="00E62154" w:rsidP="00FD31BD">
      <w:pPr>
        <w:spacing w:after="0"/>
        <w:jc w:val="both"/>
        <w:rPr>
          <w:rFonts w:ascii="Times New Roman" w:hAnsi="Times New Roman" w:cs="Times New Roman"/>
          <w:sz w:val="24"/>
          <w:szCs w:val="24"/>
        </w:rPr>
      </w:pPr>
    </w:p>
    <w:p w:rsidR="00E62154" w:rsidRDefault="00E62154" w:rsidP="00FD31BD">
      <w:pPr>
        <w:spacing w:after="0"/>
        <w:jc w:val="both"/>
        <w:rPr>
          <w:rFonts w:ascii="Times New Roman" w:hAnsi="Times New Roman" w:cs="Times New Roman"/>
          <w:sz w:val="24"/>
          <w:szCs w:val="24"/>
        </w:rPr>
      </w:pPr>
    </w:p>
    <w:p w:rsidR="00214F69" w:rsidRDefault="00214F69" w:rsidP="00FD31BD">
      <w:pPr>
        <w:spacing w:after="0"/>
        <w:jc w:val="both"/>
        <w:rPr>
          <w:rFonts w:ascii="Times New Roman" w:hAnsi="Times New Roman" w:cs="Times New Roman"/>
          <w:sz w:val="24"/>
          <w:szCs w:val="24"/>
        </w:rPr>
      </w:pPr>
    </w:p>
    <w:p w:rsidR="00384333" w:rsidRDefault="0038433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FD31BD" w:rsidRPr="001C00BD" w:rsidRDefault="00FD31BD" w:rsidP="00FD31BD">
      <w:pPr>
        <w:jc w:val="both"/>
        <w:rPr>
          <w:rFonts w:ascii="Times New Roman" w:hAnsi="Times New Roman" w:cs="Times New Roman"/>
          <w:b/>
          <w:sz w:val="24"/>
          <w:szCs w:val="24"/>
        </w:rPr>
      </w:pPr>
      <w:bookmarkStart w:id="0" w:name="_GoBack"/>
      <w:bookmarkEnd w:id="0"/>
      <w:r w:rsidRPr="001C00BD">
        <w:rPr>
          <w:rFonts w:ascii="Times New Roman" w:hAnsi="Times New Roman" w:cs="Times New Roman"/>
          <w:b/>
          <w:sz w:val="24"/>
          <w:szCs w:val="24"/>
        </w:rPr>
        <w:lastRenderedPageBreak/>
        <w:t>Q.4) Explain the similarity laws and describe the Reynold model law.</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For the dynamic similarity between the model and the prototype the ratio of</w:t>
      </w:r>
      <w:r>
        <w:rPr>
          <w:rFonts w:ascii="Times New Roman" w:hAnsi="Times New Roman" w:cs="Times New Roman"/>
          <w:sz w:val="24"/>
          <w:szCs w:val="24"/>
        </w:rPr>
        <w:t xml:space="preserve"> </w:t>
      </w:r>
      <w:r w:rsidRPr="001C00BD">
        <w:rPr>
          <w:rFonts w:ascii="Times New Roman" w:hAnsi="Times New Roman" w:cs="Times New Roman"/>
          <w:sz w:val="24"/>
          <w:szCs w:val="24"/>
        </w:rPr>
        <w:t>the corresponding forces acting at the corresponding points in the model and</w:t>
      </w:r>
      <w:r>
        <w:rPr>
          <w:rFonts w:ascii="Times New Roman" w:hAnsi="Times New Roman" w:cs="Times New Roman"/>
          <w:sz w:val="24"/>
          <w:szCs w:val="24"/>
        </w:rPr>
        <w:t xml:space="preserve"> </w:t>
      </w:r>
      <w:r w:rsidRPr="001C00BD">
        <w:rPr>
          <w:rFonts w:ascii="Times New Roman" w:hAnsi="Times New Roman" w:cs="Times New Roman"/>
          <w:sz w:val="24"/>
          <w:szCs w:val="24"/>
        </w:rPr>
        <w:t>prototype should be equal.</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It means for dynamic similarity between the model and prototype, the</w:t>
      </w:r>
      <w:r>
        <w:rPr>
          <w:rFonts w:ascii="Times New Roman" w:hAnsi="Times New Roman" w:cs="Times New Roman"/>
          <w:sz w:val="24"/>
          <w:szCs w:val="24"/>
        </w:rPr>
        <w:t xml:space="preserve"> </w:t>
      </w:r>
      <w:r w:rsidRPr="001C00BD">
        <w:rPr>
          <w:rFonts w:ascii="Times New Roman" w:hAnsi="Times New Roman" w:cs="Times New Roman"/>
          <w:sz w:val="24"/>
          <w:szCs w:val="24"/>
        </w:rPr>
        <w:t>dimensionless numbers should be same for model and prototype.</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It is quite difficult to satisfy the condition that all the dimensionless numbers</w:t>
      </w:r>
      <w:r>
        <w:rPr>
          <w:rFonts w:ascii="Times New Roman" w:hAnsi="Times New Roman" w:cs="Times New Roman"/>
          <w:sz w:val="24"/>
          <w:szCs w:val="24"/>
        </w:rPr>
        <w:t xml:space="preserve"> </w:t>
      </w:r>
      <w:r w:rsidRPr="001C00BD">
        <w:rPr>
          <w:rFonts w:ascii="Times New Roman" w:hAnsi="Times New Roman" w:cs="Times New Roman"/>
          <w:sz w:val="24"/>
          <w:szCs w:val="24"/>
        </w:rPr>
        <w:t xml:space="preserve">are the same for the model and prototype. Therefore </w:t>
      </w:r>
      <w:proofErr w:type="gramStart"/>
      <w:r w:rsidRPr="001C00BD">
        <w:rPr>
          <w:rFonts w:ascii="Times New Roman" w:hAnsi="Times New Roman" w:cs="Times New Roman"/>
          <w:sz w:val="24"/>
          <w:szCs w:val="24"/>
        </w:rPr>
        <w:t>model are</w:t>
      </w:r>
      <w:proofErr w:type="gramEnd"/>
      <w:r w:rsidRPr="001C00BD">
        <w:rPr>
          <w:rFonts w:ascii="Times New Roman" w:hAnsi="Times New Roman" w:cs="Times New Roman"/>
          <w:sz w:val="24"/>
          <w:szCs w:val="24"/>
        </w:rPr>
        <w:t xml:space="preserve"> designed on</w:t>
      </w:r>
      <w:r>
        <w:rPr>
          <w:rFonts w:ascii="Times New Roman" w:hAnsi="Times New Roman" w:cs="Times New Roman"/>
          <w:sz w:val="24"/>
          <w:szCs w:val="24"/>
        </w:rPr>
        <w:t xml:space="preserve"> </w:t>
      </w:r>
      <w:r w:rsidRPr="001C00BD">
        <w:rPr>
          <w:rFonts w:ascii="Times New Roman" w:hAnsi="Times New Roman" w:cs="Times New Roman"/>
          <w:sz w:val="24"/>
          <w:szCs w:val="24"/>
        </w:rPr>
        <w:t>the basis of equating the dimensionless number which dominate the</w:t>
      </w:r>
      <w:r>
        <w:rPr>
          <w:rFonts w:ascii="Times New Roman" w:hAnsi="Times New Roman" w:cs="Times New Roman"/>
          <w:sz w:val="24"/>
          <w:szCs w:val="24"/>
        </w:rPr>
        <w:t xml:space="preserve"> </w:t>
      </w:r>
      <w:r w:rsidRPr="001C00BD">
        <w:rPr>
          <w:rFonts w:ascii="Times New Roman" w:hAnsi="Times New Roman" w:cs="Times New Roman"/>
          <w:sz w:val="24"/>
          <w:szCs w:val="24"/>
        </w:rPr>
        <w:t>phenomenon.</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Following are the dynamic similarity laws:</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1. Reynolds model law</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2. Froude model law</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3. Euler model law</w:t>
      </w:r>
    </w:p>
    <w:p w:rsidR="001C00BD" w:rsidRP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4. Weber model law</w:t>
      </w:r>
    </w:p>
    <w:p w:rsidR="001C00BD" w:rsidRDefault="001C00BD" w:rsidP="001C00BD">
      <w:pPr>
        <w:jc w:val="both"/>
        <w:rPr>
          <w:rFonts w:ascii="Times New Roman" w:hAnsi="Times New Roman" w:cs="Times New Roman"/>
          <w:sz w:val="24"/>
          <w:szCs w:val="24"/>
        </w:rPr>
      </w:pPr>
      <w:r w:rsidRPr="001C00BD">
        <w:rPr>
          <w:rFonts w:ascii="Times New Roman" w:hAnsi="Times New Roman" w:cs="Times New Roman"/>
          <w:sz w:val="24"/>
          <w:szCs w:val="24"/>
        </w:rPr>
        <w:t>5. Mach model law</w:t>
      </w:r>
    </w:p>
    <w:p w:rsidR="00516369" w:rsidRDefault="006E2A99" w:rsidP="00516369">
      <w:pPr>
        <w:jc w:val="center"/>
        <w:rPr>
          <w:rFonts w:ascii="Times New Roman" w:hAnsi="Times New Roman" w:cs="Times New Roman"/>
          <w:sz w:val="24"/>
          <w:szCs w:val="24"/>
        </w:rPr>
      </w:pPr>
      <w:r>
        <w:rPr>
          <w:noProof/>
          <w:lang w:bidi="ar-SA"/>
        </w:rPr>
        <w:drawing>
          <wp:anchor distT="0" distB="0" distL="114300" distR="114300" simplePos="0" relativeHeight="251658240" behindDoc="1" locked="0" layoutInCell="1" allowOverlap="1" wp14:anchorId="406EAE94" wp14:editId="712C4326">
            <wp:simplePos x="0" y="0"/>
            <wp:positionH relativeFrom="column">
              <wp:posOffset>1333500</wp:posOffset>
            </wp:positionH>
            <wp:positionV relativeFrom="paragraph">
              <wp:posOffset>672465</wp:posOffset>
            </wp:positionV>
            <wp:extent cx="1685290" cy="3153410"/>
            <wp:effectExtent l="8890" t="0" r="0" b="0"/>
            <wp:wrapTight wrapText="bothSides">
              <wp:wrapPolygon edited="0">
                <wp:start x="114" y="21661"/>
                <wp:lineTo x="21356" y="21661"/>
                <wp:lineTo x="21356" y="130"/>
                <wp:lineTo x="114" y="130"/>
                <wp:lineTo x="114" y="21661"/>
              </wp:wrapPolygon>
            </wp:wrapTight>
            <wp:docPr id="15" name="Picture 15" descr="C:\Users\Student\AppData\Local\Microsoft\Windows\Temporary Internet Files\Content.Word\20180219_141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tudent\AppData\Local\Microsoft\Windows\Temporary Internet Files\Content.Word\20180219_141729.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963" r="47949"/>
                    <a:stretch/>
                  </pic:blipFill>
                  <pic:spPr bwMode="auto">
                    <a:xfrm rot="5400000">
                      <a:off x="0" y="0"/>
                      <a:ext cx="1685290" cy="315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6369">
        <w:rPr>
          <w:rFonts w:ascii="Times New Roman" w:hAnsi="Times New Roman" w:cs="Times New Roman"/>
          <w:noProof/>
          <w:sz w:val="24"/>
          <w:szCs w:val="24"/>
          <w:lang w:bidi="ar-SA"/>
        </w:rPr>
        <w:drawing>
          <wp:inline distT="0" distB="0" distL="0" distR="0" wp14:anchorId="0ADDDB63" wp14:editId="7C360BC6">
            <wp:extent cx="3781425" cy="647271"/>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1425" cy="647271"/>
                    </a:xfrm>
                    <a:prstGeom prst="rect">
                      <a:avLst/>
                    </a:prstGeom>
                    <a:noFill/>
                    <a:ln>
                      <a:noFill/>
                    </a:ln>
                  </pic:spPr>
                </pic:pic>
              </a:graphicData>
            </a:graphic>
          </wp:inline>
        </w:drawing>
      </w:r>
    </w:p>
    <w:p w:rsidR="00FD31BD" w:rsidRPr="00214F69" w:rsidRDefault="00FD31BD" w:rsidP="00FD31BD">
      <w:pPr>
        <w:jc w:val="both"/>
        <w:rPr>
          <w:rFonts w:ascii="Times New Roman" w:hAnsi="Times New Roman" w:cs="Times New Roman"/>
          <w:b/>
          <w:sz w:val="24"/>
          <w:szCs w:val="24"/>
        </w:rPr>
      </w:pPr>
      <w:r w:rsidRPr="00214F69">
        <w:rPr>
          <w:rFonts w:ascii="Times New Roman" w:hAnsi="Times New Roman" w:cs="Times New Roman"/>
          <w:b/>
          <w:sz w:val="24"/>
          <w:szCs w:val="24"/>
        </w:rPr>
        <w:t>Q.4) In 1 in 40 model of a spillway, the velocity and discharge are 2 m/s and 2.5m</w:t>
      </w:r>
      <w:r w:rsidRPr="00214F69">
        <w:rPr>
          <w:rFonts w:ascii="Times New Roman" w:hAnsi="Times New Roman" w:cs="Times New Roman"/>
          <w:b/>
          <w:sz w:val="24"/>
          <w:szCs w:val="24"/>
          <w:vertAlign w:val="superscript"/>
        </w:rPr>
        <w:t>3</w:t>
      </w:r>
      <w:r w:rsidRPr="00214F69">
        <w:rPr>
          <w:rFonts w:ascii="Times New Roman" w:hAnsi="Times New Roman" w:cs="Times New Roman"/>
          <w:b/>
          <w:sz w:val="24"/>
          <w:szCs w:val="24"/>
        </w:rPr>
        <w:t>/</w:t>
      </w:r>
      <w:proofErr w:type="gramStart"/>
      <w:r w:rsidRPr="00214F69">
        <w:rPr>
          <w:rFonts w:ascii="Times New Roman" w:hAnsi="Times New Roman" w:cs="Times New Roman"/>
          <w:b/>
          <w:sz w:val="24"/>
          <w:szCs w:val="24"/>
        </w:rPr>
        <w:t>s .</w:t>
      </w:r>
      <w:proofErr w:type="gramEnd"/>
      <w:r w:rsidRPr="00214F69">
        <w:rPr>
          <w:rFonts w:ascii="Times New Roman" w:hAnsi="Times New Roman" w:cs="Times New Roman"/>
          <w:b/>
          <w:sz w:val="24"/>
          <w:szCs w:val="24"/>
        </w:rPr>
        <w:t xml:space="preserve"> </w:t>
      </w:r>
      <w:proofErr w:type="gramStart"/>
      <w:r w:rsidRPr="00214F69">
        <w:rPr>
          <w:rFonts w:ascii="Times New Roman" w:hAnsi="Times New Roman" w:cs="Times New Roman"/>
          <w:b/>
          <w:sz w:val="24"/>
          <w:szCs w:val="24"/>
        </w:rPr>
        <w:t>find</w:t>
      </w:r>
      <w:proofErr w:type="gramEnd"/>
      <w:r w:rsidRPr="00214F69">
        <w:rPr>
          <w:rFonts w:ascii="Times New Roman" w:hAnsi="Times New Roman" w:cs="Times New Roman"/>
          <w:b/>
          <w:sz w:val="24"/>
          <w:szCs w:val="24"/>
        </w:rPr>
        <w:t xml:space="preserve"> the corresponding velocity and discharge in the prototype.</w:t>
      </w:r>
    </w:p>
    <w:p w:rsidR="00364364" w:rsidRDefault="00364364">
      <w:pPr>
        <w:rPr>
          <w:rFonts w:ascii="Times New Roman" w:hAnsi="Times New Roman" w:cs="Times New Roman"/>
          <w:sz w:val="24"/>
        </w:rPr>
      </w:pPr>
    </w:p>
    <w:p w:rsidR="006E2A99" w:rsidRDefault="006E2A99">
      <w:pPr>
        <w:rPr>
          <w:rFonts w:ascii="Times New Roman" w:hAnsi="Times New Roman" w:cs="Times New Roman"/>
          <w:sz w:val="24"/>
        </w:rPr>
      </w:pPr>
    </w:p>
    <w:p w:rsidR="006E2A99" w:rsidRDefault="006E2A99">
      <w:pPr>
        <w:rPr>
          <w:rFonts w:ascii="Times New Roman" w:hAnsi="Times New Roman" w:cs="Times New Roman"/>
          <w:sz w:val="24"/>
        </w:rPr>
      </w:pPr>
    </w:p>
    <w:p w:rsidR="006E2A99" w:rsidRDefault="006E2A99">
      <w:pPr>
        <w:rPr>
          <w:rFonts w:ascii="Times New Roman" w:hAnsi="Times New Roman" w:cs="Times New Roman"/>
          <w:sz w:val="24"/>
        </w:rPr>
      </w:pPr>
    </w:p>
    <w:p w:rsidR="006E2A99" w:rsidRDefault="006E2A99">
      <w:pPr>
        <w:rPr>
          <w:rFonts w:ascii="Times New Roman" w:hAnsi="Times New Roman" w:cs="Times New Roman"/>
          <w:sz w:val="24"/>
        </w:rPr>
      </w:pPr>
    </w:p>
    <w:p w:rsidR="006E2A99" w:rsidRDefault="006E2A99">
      <w:pPr>
        <w:rPr>
          <w:rFonts w:ascii="Times New Roman" w:hAnsi="Times New Roman" w:cs="Times New Roman"/>
          <w:sz w:val="24"/>
        </w:rPr>
      </w:pPr>
    </w:p>
    <w:p w:rsidR="006E2A99" w:rsidRDefault="006E2A99">
      <w:pPr>
        <w:rPr>
          <w:rFonts w:ascii="Times New Roman" w:hAnsi="Times New Roman" w:cs="Times New Roman"/>
          <w:sz w:val="24"/>
        </w:rPr>
      </w:pPr>
    </w:p>
    <w:p w:rsidR="006E2A99" w:rsidRDefault="006E2A99">
      <w:pPr>
        <w:rPr>
          <w:rFonts w:ascii="Times New Roman" w:hAnsi="Times New Roman" w:cs="Times New Roman"/>
          <w:sz w:val="24"/>
        </w:rPr>
      </w:pPr>
    </w:p>
    <w:p w:rsidR="006E2A99" w:rsidRPr="006E2A99" w:rsidRDefault="006E2A99">
      <w:pPr>
        <w:rPr>
          <w:rFonts w:ascii="Times New Roman" w:hAnsi="Times New Roman" w:cs="Times New Roman"/>
          <w:sz w:val="24"/>
        </w:rPr>
      </w:pPr>
    </w:p>
    <w:sectPr w:rsidR="006E2A99" w:rsidRPr="006E2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BD"/>
    <w:rsid w:val="001A1412"/>
    <w:rsid w:val="001C00BD"/>
    <w:rsid w:val="00214F69"/>
    <w:rsid w:val="002C374E"/>
    <w:rsid w:val="002D2D2E"/>
    <w:rsid w:val="002F36C8"/>
    <w:rsid w:val="00364364"/>
    <w:rsid w:val="00384333"/>
    <w:rsid w:val="00516369"/>
    <w:rsid w:val="006000FD"/>
    <w:rsid w:val="00673AA5"/>
    <w:rsid w:val="006C6297"/>
    <w:rsid w:val="006E2A99"/>
    <w:rsid w:val="00713607"/>
    <w:rsid w:val="007672C4"/>
    <w:rsid w:val="00A4712F"/>
    <w:rsid w:val="00A81094"/>
    <w:rsid w:val="00B751E1"/>
    <w:rsid w:val="00BA6F38"/>
    <w:rsid w:val="00E62154"/>
    <w:rsid w:val="00FD31BD"/>
    <w:rsid w:val="00FD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BD"/>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A81094"/>
  </w:style>
  <w:style w:type="character" w:customStyle="1" w:styleId="mo">
    <w:name w:val="mo"/>
    <w:basedOn w:val="DefaultParagraphFont"/>
    <w:rsid w:val="00A81094"/>
  </w:style>
  <w:style w:type="character" w:customStyle="1" w:styleId="mn">
    <w:name w:val="mn"/>
    <w:basedOn w:val="DefaultParagraphFont"/>
    <w:rsid w:val="00A81094"/>
  </w:style>
  <w:style w:type="paragraph" w:styleId="BalloonText">
    <w:name w:val="Balloon Text"/>
    <w:basedOn w:val="Normal"/>
    <w:link w:val="BalloonTextChar"/>
    <w:uiPriority w:val="99"/>
    <w:semiHidden/>
    <w:unhideWhenUsed/>
    <w:rsid w:val="006000F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000FD"/>
    <w:rPr>
      <w:rFonts w:ascii="Tahoma" w:hAnsi="Tahoma" w:cs="Mangal"/>
      <w:sz w:val="16"/>
      <w:szCs w:val="1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BD"/>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A81094"/>
  </w:style>
  <w:style w:type="character" w:customStyle="1" w:styleId="mo">
    <w:name w:val="mo"/>
    <w:basedOn w:val="DefaultParagraphFont"/>
    <w:rsid w:val="00A81094"/>
  </w:style>
  <w:style w:type="character" w:customStyle="1" w:styleId="mn">
    <w:name w:val="mn"/>
    <w:basedOn w:val="DefaultParagraphFont"/>
    <w:rsid w:val="00A81094"/>
  </w:style>
  <w:style w:type="paragraph" w:styleId="BalloonText">
    <w:name w:val="Balloon Text"/>
    <w:basedOn w:val="Normal"/>
    <w:link w:val="BalloonTextChar"/>
    <w:uiPriority w:val="99"/>
    <w:semiHidden/>
    <w:unhideWhenUsed/>
    <w:rsid w:val="006000F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000FD"/>
    <w:rPr>
      <w:rFonts w:ascii="Tahom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3248">
      <w:bodyDiv w:val="1"/>
      <w:marLeft w:val="0"/>
      <w:marRight w:val="0"/>
      <w:marTop w:val="0"/>
      <w:marBottom w:val="0"/>
      <w:divBdr>
        <w:top w:val="none" w:sz="0" w:space="0" w:color="auto"/>
        <w:left w:val="none" w:sz="0" w:space="0" w:color="auto"/>
        <w:bottom w:val="none" w:sz="0" w:space="0" w:color="auto"/>
        <w:right w:val="none" w:sz="0" w:space="0" w:color="auto"/>
      </w:divBdr>
      <w:divsChild>
        <w:div w:id="1252200483">
          <w:marLeft w:val="0"/>
          <w:marRight w:val="0"/>
          <w:marTop w:val="0"/>
          <w:marBottom w:val="0"/>
          <w:divBdr>
            <w:top w:val="none" w:sz="0" w:space="0" w:color="auto"/>
            <w:left w:val="none" w:sz="0" w:space="0" w:color="auto"/>
            <w:bottom w:val="none" w:sz="0" w:space="0" w:color="auto"/>
            <w:right w:val="none" w:sz="0" w:space="0" w:color="auto"/>
          </w:divBdr>
        </w:div>
      </w:divsChild>
    </w:div>
    <w:div w:id="1733038997">
      <w:bodyDiv w:val="1"/>
      <w:marLeft w:val="0"/>
      <w:marRight w:val="0"/>
      <w:marTop w:val="0"/>
      <w:marBottom w:val="0"/>
      <w:divBdr>
        <w:top w:val="none" w:sz="0" w:space="0" w:color="auto"/>
        <w:left w:val="none" w:sz="0" w:space="0" w:color="auto"/>
        <w:bottom w:val="none" w:sz="0" w:space="0" w:color="auto"/>
        <w:right w:val="none" w:sz="0" w:space="0" w:color="auto"/>
      </w:divBdr>
      <w:divsChild>
        <w:div w:id="964889185">
          <w:marLeft w:val="0"/>
          <w:marRight w:val="0"/>
          <w:marTop w:val="0"/>
          <w:marBottom w:val="0"/>
          <w:divBdr>
            <w:top w:val="none" w:sz="0" w:space="0" w:color="auto"/>
            <w:left w:val="none" w:sz="0" w:space="0" w:color="auto"/>
            <w:bottom w:val="none" w:sz="0" w:space="0" w:color="auto"/>
            <w:right w:val="none" w:sz="0" w:space="0" w:color="auto"/>
          </w:divBdr>
        </w:div>
        <w:div w:id="866797032">
          <w:marLeft w:val="0"/>
          <w:marRight w:val="0"/>
          <w:marTop w:val="0"/>
          <w:marBottom w:val="0"/>
          <w:divBdr>
            <w:top w:val="none" w:sz="0" w:space="0" w:color="auto"/>
            <w:left w:val="none" w:sz="0" w:space="0" w:color="auto"/>
            <w:bottom w:val="none" w:sz="0" w:space="0" w:color="auto"/>
            <w:right w:val="none" w:sz="0" w:space="0" w:color="auto"/>
          </w:divBdr>
        </w:div>
      </w:divsChild>
    </w:div>
    <w:div w:id="1852722440">
      <w:bodyDiv w:val="1"/>
      <w:marLeft w:val="0"/>
      <w:marRight w:val="0"/>
      <w:marTop w:val="0"/>
      <w:marBottom w:val="0"/>
      <w:divBdr>
        <w:top w:val="none" w:sz="0" w:space="0" w:color="auto"/>
        <w:left w:val="none" w:sz="0" w:space="0" w:color="auto"/>
        <w:bottom w:val="none" w:sz="0" w:space="0" w:color="auto"/>
        <w:right w:val="none" w:sz="0" w:space="0" w:color="auto"/>
      </w:divBdr>
    </w:div>
    <w:div w:id="2044936133">
      <w:bodyDiv w:val="1"/>
      <w:marLeft w:val="0"/>
      <w:marRight w:val="0"/>
      <w:marTop w:val="0"/>
      <w:marBottom w:val="0"/>
      <w:divBdr>
        <w:top w:val="none" w:sz="0" w:space="0" w:color="auto"/>
        <w:left w:val="none" w:sz="0" w:space="0" w:color="auto"/>
        <w:bottom w:val="none" w:sz="0" w:space="0" w:color="auto"/>
        <w:right w:val="none" w:sz="0" w:space="0" w:color="auto"/>
      </w:divBdr>
      <w:divsChild>
        <w:div w:id="337974737">
          <w:marLeft w:val="0"/>
          <w:marRight w:val="0"/>
          <w:marTop w:val="0"/>
          <w:marBottom w:val="0"/>
          <w:divBdr>
            <w:top w:val="none" w:sz="0" w:space="0" w:color="auto"/>
            <w:left w:val="none" w:sz="0" w:space="0" w:color="auto"/>
            <w:bottom w:val="none" w:sz="0" w:space="0" w:color="auto"/>
            <w:right w:val="none" w:sz="0" w:space="0" w:color="auto"/>
          </w:divBdr>
          <w:divsChild>
            <w:div w:id="438646512">
              <w:marLeft w:val="0"/>
              <w:marRight w:val="0"/>
              <w:marTop w:val="0"/>
              <w:marBottom w:val="0"/>
              <w:divBdr>
                <w:top w:val="none" w:sz="0" w:space="0" w:color="auto"/>
                <w:left w:val="none" w:sz="0" w:space="0" w:color="auto"/>
                <w:bottom w:val="none" w:sz="0" w:space="0" w:color="auto"/>
                <w:right w:val="none" w:sz="0" w:space="0" w:color="auto"/>
              </w:divBdr>
            </w:div>
            <w:div w:id="710301479">
              <w:marLeft w:val="0"/>
              <w:marRight w:val="0"/>
              <w:marTop w:val="0"/>
              <w:marBottom w:val="0"/>
              <w:divBdr>
                <w:top w:val="none" w:sz="0" w:space="0" w:color="auto"/>
                <w:left w:val="none" w:sz="0" w:space="0" w:color="auto"/>
                <w:bottom w:val="none" w:sz="0" w:space="0" w:color="auto"/>
                <w:right w:val="none" w:sz="0" w:space="0" w:color="auto"/>
              </w:divBdr>
            </w:div>
            <w:div w:id="118452338">
              <w:marLeft w:val="0"/>
              <w:marRight w:val="0"/>
              <w:marTop w:val="0"/>
              <w:marBottom w:val="0"/>
              <w:divBdr>
                <w:top w:val="none" w:sz="0" w:space="0" w:color="auto"/>
                <w:left w:val="none" w:sz="0" w:space="0" w:color="auto"/>
                <w:bottom w:val="none" w:sz="0" w:space="0" w:color="auto"/>
                <w:right w:val="none" w:sz="0" w:space="0" w:color="auto"/>
              </w:divBdr>
            </w:div>
            <w:div w:id="306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16</cp:revision>
  <dcterms:created xsi:type="dcterms:W3CDTF">2018-02-19T20:47:00Z</dcterms:created>
  <dcterms:modified xsi:type="dcterms:W3CDTF">2018-02-19T22:30:00Z</dcterms:modified>
</cp:coreProperties>
</file>