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90" w:rsidRPr="00FA4790" w:rsidRDefault="00FA4790" w:rsidP="00FA4790">
      <w:pPr>
        <w:jc w:val="center"/>
        <w:rPr>
          <w:rFonts w:ascii="Times New Roman" w:hAnsi="Times New Roman" w:cs="Times New Roman"/>
          <w:b/>
          <w:bCs/>
        </w:rPr>
      </w:pPr>
      <w:r w:rsidRPr="00FA4790">
        <w:rPr>
          <w:rFonts w:ascii="Times New Roman" w:hAnsi="Times New Roman" w:cs="Times New Roman"/>
          <w:b/>
          <w:bCs/>
          <w:sz w:val="34"/>
        </w:rPr>
        <w:t>Rajasthan Institute of Engineering &amp; Technology, Jaipur</w:t>
      </w:r>
    </w:p>
    <w:p w:rsidR="00FA4790" w:rsidRPr="00574565" w:rsidRDefault="002A0291" w:rsidP="00FA4790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="00FA4790" w:rsidRPr="00574565">
        <w:rPr>
          <w:b/>
          <w:bCs/>
        </w:rPr>
        <w:t>I  Mid</w:t>
      </w:r>
      <w:proofErr w:type="gramEnd"/>
      <w:r w:rsidR="00FA4790" w:rsidRPr="00574565">
        <w:rPr>
          <w:b/>
          <w:bCs/>
        </w:rPr>
        <w:t xml:space="preserve"> Term examination</w:t>
      </w:r>
    </w:p>
    <w:p w:rsidR="00FA4790" w:rsidRPr="00574565" w:rsidRDefault="00FA4790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Session: 201</w:t>
      </w:r>
      <w:r w:rsidR="00A27809">
        <w:rPr>
          <w:b/>
          <w:bCs/>
        </w:rPr>
        <w:t>7-18</w:t>
      </w:r>
    </w:p>
    <w:p w:rsidR="00FA4790" w:rsidRPr="00574565" w:rsidRDefault="00014618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V</w:t>
      </w:r>
      <w:r w:rsidR="00565272">
        <w:rPr>
          <w:b/>
          <w:bCs/>
        </w:rPr>
        <w:t>II</w:t>
      </w:r>
      <w:r>
        <w:rPr>
          <w:b/>
          <w:bCs/>
        </w:rPr>
        <w:t>I SEM Computer Engineering</w:t>
      </w:r>
    </w:p>
    <w:p w:rsidR="00014618" w:rsidRDefault="00565272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MOBILE COMPUTING</w:t>
      </w:r>
    </w:p>
    <w:p w:rsidR="00CC3D6C" w:rsidRPr="00574565" w:rsidRDefault="00CC3D6C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SET- A</w:t>
      </w:r>
    </w:p>
    <w:p w:rsidR="00CC3D6C" w:rsidRPr="00574565" w:rsidRDefault="00CC3D6C" w:rsidP="00FA4790">
      <w:pPr>
        <w:pStyle w:val="NoSpacing"/>
        <w:jc w:val="center"/>
        <w:rPr>
          <w:b/>
          <w:bCs/>
        </w:rPr>
      </w:pP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FA4790" w:rsidRPr="0067094F" w:rsidRDefault="00FA4790" w:rsidP="00FA479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No provision for supplementary answer book.</w:t>
      </w:r>
    </w:p>
    <w:p w:rsidR="00FA4790" w:rsidRDefault="00FA4790" w:rsidP="00655F53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 xml:space="preserve"> </w:t>
      </w:r>
      <w:r w:rsidR="00565272">
        <w:rPr>
          <w:rFonts w:ascii="Times New Roman" w:hAnsi="Times New Roman" w:cs="Times New Roman"/>
        </w:rPr>
        <w:t>Outline the need of the Service Discovery Protocols in Mobile Computing environments</w:t>
      </w:r>
      <w:r w:rsidR="00655F53">
        <w:rPr>
          <w:rFonts w:ascii="Times New Roman" w:hAnsi="Times New Roman" w:cs="Times New Roman"/>
        </w:rPr>
        <w:t>.</w:t>
      </w:r>
    </w:p>
    <w:p w:rsidR="00655F53" w:rsidRDefault="00655F53" w:rsidP="00655F53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C441B" w:rsidRDefault="000C441B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Q1. Compare and contrast between Traditional TCP and mobile TCP?</w:t>
      </w:r>
    </w:p>
    <w:p w:rsidR="006B43DC" w:rsidRDefault="006B43DC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Q2. Give a brief overview of the Physical and MAC layer in Mobile Ad Hoc </w:t>
      </w:r>
      <w:r w:rsidR="002C598B">
        <w:rPr>
          <w:rFonts w:ascii="Times New Roman" w:hAnsi="Times New Roman" w:cs="Times New Roman"/>
        </w:rPr>
        <w:t>Networks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6B43DC" w:rsidRDefault="006B43DC" w:rsidP="006B43D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6B43DC" w:rsidRDefault="006B43DC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Give a brief overview of the Bluetooth protocol for service discovery.</w:t>
      </w:r>
    </w:p>
    <w:p w:rsidR="006B43DC" w:rsidRDefault="006B43DC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Compare and Contrast between AODV and DSDV routing protocols for Mobile Ad Hoc Networks.</w:t>
      </w:r>
    </w:p>
    <w:p w:rsidR="006B43DC" w:rsidRDefault="006B43DC" w:rsidP="006B43DC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536C91" w:rsidRDefault="006B43DC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Q3. </w:t>
      </w:r>
      <w:r w:rsidR="00536C91">
        <w:rPr>
          <w:rFonts w:ascii="Times New Roman" w:hAnsi="Times New Roman" w:cs="Times New Roman"/>
        </w:rPr>
        <w:t xml:space="preserve">Explain the requirements of Database systems in mobile environments? How can mobile apps communicate with database at remote </w:t>
      </w:r>
      <w:r w:rsidR="00710216">
        <w:rPr>
          <w:rFonts w:ascii="Times New Roman" w:hAnsi="Times New Roman" w:cs="Times New Roman"/>
        </w:rPr>
        <w:t>server?</w:t>
      </w:r>
    </w:p>
    <w:p w:rsidR="006B43DC" w:rsidRDefault="00536C91" w:rsidP="000C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  What is meant by mobile </w:t>
      </w:r>
      <w:r w:rsidR="005844B7">
        <w:rPr>
          <w:rFonts w:ascii="Times New Roman" w:hAnsi="Times New Roman" w:cs="Times New Roman"/>
        </w:rPr>
        <w:t xml:space="preserve">middleware? </w:t>
      </w:r>
      <w:r>
        <w:rPr>
          <w:rFonts w:ascii="Times New Roman" w:hAnsi="Times New Roman" w:cs="Times New Roman"/>
        </w:rPr>
        <w:t>Why it is important to implement adaptation.</w:t>
      </w:r>
    </w:p>
    <w:p w:rsidR="00536C91" w:rsidRDefault="00536C91" w:rsidP="00536C91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536C91" w:rsidRDefault="00536C91" w:rsidP="0053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Write Short Notes On</w:t>
      </w:r>
    </w:p>
    <w:p w:rsidR="00536C91" w:rsidRDefault="00536C91" w:rsidP="00536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Catalogues</w:t>
      </w:r>
    </w:p>
    <w:p w:rsidR="00536C91" w:rsidRDefault="00536C91" w:rsidP="00536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TORA</w:t>
      </w:r>
    </w:p>
    <w:p w:rsidR="00536C91" w:rsidRPr="000E0906" w:rsidRDefault="00B81BCF" w:rsidP="00536C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Garbage</w:t>
      </w:r>
      <w:r w:rsidR="00536C91">
        <w:rPr>
          <w:rFonts w:ascii="Times New Roman" w:hAnsi="Times New Roman" w:cs="Times New Roman"/>
        </w:rPr>
        <w:t xml:space="preserve"> Collection in Service Discovery Protocols</w:t>
      </w:r>
    </w:p>
    <w:p w:rsidR="00536C91" w:rsidRDefault="00536C91" w:rsidP="00536C91">
      <w:pPr>
        <w:rPr>
          <w:rFonts w:ascii="Times New Roman" w:hAnsi="Times New Roman" w:cs="Times New Roman"/>
        </w:rPr>
      </w:pPr>
    </w:p>
    <w:sectPr w:rsidR="00536C91" w:rsidSect="0068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EB3"/>
    <w:multiLevelType w:val="hybridMultilevel"/>
    <w:tmpl w:val="8520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2FD2"/>
    <w:multiLevelType w:val="hybridMultilevel"/>
    <w:tmpl w:val="05EE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NzQ0MDEzNzC0MDZT0lEKTi0uzszPAykwrAUAq08j3iwAAAA="/>
  </w:docVars>
  <w:rsids>
    <w:rsidRoot w:val="00FA4790"/>
    <w:rsid w:val="00014618"/>
    <w:rsid w:val="000433DF"/>
    <w:rsid w:val="000C441B"/>
    <w:rsid w:val="002A0291"/>
    <w:rsid w:val="002C598B"/>
    <w:rsid w:val="00353D45"/>
    <w:rsid w:val="003557BA"/>
    <w:rsid w:val="0043713F"/>
    <w:rsid w:val="00526083"/>
    <w:rsid w:val="00536C91"/>
    <w:rsid w:val="00565272"/>
    <w:rsid w:val="005844B7"/>
    <w:rsid w:val="00655F53"/>
    <w:rsid w:val="00661A77"/>
    <w:rsid w:val="00686579"/>
    <w:rsid w:val="006B43DC"/>
    <w:rsid w:val="00710216"/>
    <w:rsid w:val="008F63E1"/>
    <w:rsid w:val="00A27809"/>
    <w:rsid w:val="00B81BCF"/>
    <w:rsid w:val="00CC3D6C"/>
    <w:rsid w:val="00F45603"/>
    <w:rsid w:val="00FA4790"/>
    <w:rsid w:val="00FB004A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10</cp:revision>
  <dcterms:created xsi:type="dcterms:W3CDTF">2018-03-31T11:21:00Z</dcterms:created>
  <dcterms:modified xsi:type="dcterms:W3CDTF">2018-03-31T11:40:00Z</dcterms:modified>
</cp:coreProperties>
</file>